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436B" w14:textId="49DC43BF" w:rsidR="002C40D8" w:rsidRPr="00623BC7" w:rsidRDefault="008B2331" w:rsidP="004B3A82">
      <w:pPr>
        <w:spacing w:after="0" w:line="20" w:lineRule="atLeast"/>
        <w:jc w:val="center"/>
        <w:rPr>
          <w:rFonts w:cs="Times New Roman"/>
          <w:b/>
          <w:sz w:val="24"/>
          <w:szCs w:val="24"/>
        </w:rPr>
      </w:pPr>
      <w:r w:rsidRPr="00623BC7">
        <w:rPr>
          <w:rFonts w:cs="Times New Roman"/>
          <w:b/>
          <w:sz w:val="24"/>
          <w:szCs w:val="24"/>
        </w:rPr>
        <w:t>List of confirmed participants</w:t>
      </w:r>
      <w:r w:rsidR="00FD527C" w:rsidRPr="00623BC7">
        <w:rPr>
          <w:rFonts w:cs="Times New Roman"/>
          <w:b/>
          <w:sz w:val="24"/>
          <w:szCs w:val="24"/>
        </w:rPr>
        <w:t xml:space="preserve"> </w:t>
      </w:r>
    </w:p>
    <w:p w14:paraId="28B63718" w14:textId="41B004A8" w:rsidR="0053412D" w:rsidRPr="00623BC7" w:rsidRDefault="00204A36" w:rsidP="002C40D8">
      <w:pPr>
        <w:spacing w:after="0" w:line="20" w:lineRule="atLeast"/>
        <w:jc w:val="center"/>
        <w:rPr>
          <w:rFonts w:cs="Times New Roman"/>
          <w:b/>
          <w:bCs/>
          <w:sz w:val="24"/>
          <w:szCs w:val="24"/>
          <w:lang w:val="kk-KZ"/>
        </w:rPr>
      </w:pPr>
      <w:r w:rsidRPr="00623BC7">
        <w:rPr>
          <w:rFonts w:cs="Times New Roman"/>
          <w:b/>
          <w:bCs/>
          <w:sz w:val="24"/>
          <w:szCs w:val="24"/>
        </w:rPr>
        <w:t xml:space="preserve">Annual </w:t>
      </w:r>
      <w:r w:rsidRPr="00623BC7">
        <w:rPr>
          <w:rFonts w:cs="Times New Roman"/>
          <w:b/>
          <w:sz w:val="24"/>
          <w:szCs w:val="24"/>
          <w:lang w:val="en-GB"/>
        </w:rPr>
        <w:t>Conference</w:t>
      </w:r>
      <w:r w:rsidRPr="00623BC7">
        <w:rPr>
          <w:rFonts w:cs="Times New Roman"/>
          <w:b/>
          <w:bCs/>
          <w:sz w:val="24"/>
          <w:szCs w:val="24"/>
        </w:rPr>
        <w:t xml:space="preserve"> on “Partnership</w:t>
      </w:r>
      <w:r w:rsidR="00DF0029" w:rsidRPr="00623BC7">
        <w:rPr>
          <w:rFonts w:cs="Times New Roman"/>
          <w:b/>
          <w:bCs/>
          <w:sz w:val="24"/>
          <w:szCs w:val="24"/>
        </w:rPr>
        <w:t xml:space="preserve"> for civil service excellence”</w:t>
      </w:r>
      <w:r w:rsidR="004C4052" w:rsidRPr="00623BC7">
        <w:rPr>
          <w:rFonts w:cs="Times New Roman"/>
          <w:b/>
          <w:bCs/>
          <w:sz w:val="24"/>
          <w:szCs w:val="24"/>
          <w:lang w:val="kk-KZ"/>
        </w:rPr>
        <w:t xml:space="preserve"> </w:t>
      </w:r>
    </w:p>
    <w:p w14:paraId="218133AF" w14:textId="511DEEDA" w:rsidR="002C40D8" w:rsidRPr="00623BC7" w:rsidRDefault="00204A36" w:rsidP="002C40D8">
      <w:pPr>
        <w:spacing w:after="0" w:line="20" w:lineRule="atLeast"/>
        <w:jc w:val="center"/>
        <w:rPr>
          <w:rFonts w:cs="Times New Roman"/>
          <w:b/>
          <w:sz w:val="24"/>
          <w:szCs w:val="24"/>
          <w:lang w:val="en-GB"/>
        </w:rPr>
      </w:pPr>
      <w:r w:rsidRPr="00623BC7">
        <w:rPr>
          <w:rFonts w:cs="Times New Roman"/>
          <w:b/>
          <w:sz w:val="24"/>
          <w:szCs w:val="24"/>
          <w:lang w:val="en-GB"/>
        </w:rPr>
        <w:t xml:space="preserve"> </w:t>
      </w:r>
      <w:r w:rsidR="002C40D8" w:rsidRPr="00623BC7">
        <w:rPr>
          <w:rFonts w:cs="Times New Roman"/>
          <w:b/>
          <w:sz w:val="24"/>
          <w:szCs w:val="24"/>
          <w:lang w:val="en-GB"/>
        </w:rPr>
        <w:t xml:space="preserve">April </w:t>
      </w:r>
      <w:r w:rsidR="002325B3" w:rsidRPr="00623BC7">
        <w:rPr>
          <w:rFonts w:cs="Times New Roman"/>
          <w:b/>
          <w:sz w:val="24"/>
          <w:szCs w:val="24"/>
          <w:lang w:val="en-GB"/>
        </w:rPr>
        <w:t>4</w:t>
      </w:r>
      <w:r w:rsidR="00F0509C" w:rsidRPr="00623BC7">
        <w:rPr>
          <w:rFonts w:cs="Times New Roman"/>
          <w:b/>
          <w:sz w:val="24"/>
          <w:szCs w:val="24"/>
          <w:lang w:val="en-GB"/>
        </w:rPr>
        <w:t>, 2016</w:t>
      </w:r>
    </w:p>
    <w:p w14:paraId="3404FDDD" w14:textId="77777777" w:rsidR="002C40D8" w:rsidRPr="00623BC7" w:rsidRDefault="002C40D8" w:rsidP="009A15C7">
      <w:pPr>
        <w:spacing w:after="0" w:line="20" w:lineRule="atLeast"/>
        <w:jc w:val="center"/>
        <w:rPr>
          <w:rFonts w:cs="Times New Roman"/>
          <w:b/>
          <w:sz w:val="24"/>
          <w:szCs w:val="24"/>
        </w:rPr>
      </w:pPr>
    </w:p>
    <w:tbl>
      <w:tblPr>
        <w:tblW w:w="9747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648"/>
        <w:gridCol w:w="2862"/>
        <w:gridCol w:w="6237"/>
      </w:tblGrid>
      <w:tr w:rsidR="00633516" w:rsidRPr="00623BC7" w14:paraId="1305C5BB" w14:textId="3319FF68" w:rsidTr="008062BC">
        <w:trPr>
          <w:trHeight w:val="399"/>
        </w:trPr>
        <w:tc>
          <w:tcPr>
            <w:tcW w:w="648" w:type="dxa"/>
          </w:tcPr>
          <w:p w14:paraId="75069FC7" w14:textId="77777777" w:rsidR="00633516" w:rsidRPr="00623BC7" w:rsidRDefault="00633516" w:rsidP="002C40D8">
            <w:pPr>
              <w:spacing w:after="0" w:line="240" w:lineRule="auto"/>
              <w:jc w:val="center"/>
              <w:rPr>
                <w:rFonts w:eastAsia="Times New Roman" w:cs="Arial"/>
                <w:i/>
                <w:sz w:val="26"/>
                <w:szCs w:val="26"/>
                <w:lang w:val="ru-RU" w:eastAsia="ru-RU"/>
              </w:rPr>
            </w:pPr>
            <w:r w:rsidRPr="00623BC7">
              <w:rPr>
                <w:rFonts w:eastAsia="Times New Roman" w:cs="Arial"/>
                <w:i/>
                <w:sz w:val="26"/>
                <w:szCs w:val="26"/>
                <w:lang w:val="kk-KZ" w:eastAsia="ru-RU"/>
              </w:rPr>
              <w:t>№</w:t>
            </w:r>
          </w:p>
          <w:p w14:paraId="1A2C944D" w14:textId="77777777" w:rsidR="00633516" w:rsidRPr="00623BC7" w:rsidRDefault="00633516" w:rsidP="002C40D8">
            <w:pPr>
              <w:spacing w:after="0" w:line="240" w:lineRule="auto"/>
              <w:jc w:val="center"/>
              <w:rPr>
                <w:rFonts w:eastAsia="Times New Roman" w:cs="Arial"/>
                <w:i/>
                <w:sz w:val="26"/>
                <w:szCs w:val="26"/>
                <w:lang w:val="ru-RU" w:eastAsia="ru-RU"/>
              </w:rPr>
            </w:pPr>
          </w:p>
        </w:tc>
        <w:tc>
          <w:tcPr>
            <w:tcW w:w="2862" w:type="dxa"/>
          </w:tcPr>
          <w:p w14:paraId="3B41FCF4" w14:textId="77777777" w:rsidR="00633516" w:rsidRPr="00623BC7" w:rsidRDefault="00633516" w:rsidP="002C40D8">
            <w:pPr>
              <w:spacing w:after="0" w:line="240" w:lineRule="auto"/>
              <w:jc w:val="center"/>
              <w:rPr>
                <w:rFonts w:eastAsia="Times New Roman" w:cs="Arial"/>
                <w:i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i/>
                <w:sz w:val="26"/>
                <w:szCs w:val="26"/>
                <w:lang w:eastAsia="ru-RU"/>
              </w:rPr>
              <w:t>Country embassy/Organization</w:t>
            </w:r>
          </w:p>
        </w:tc>
        <w:tc>
          <w:tcPr>
            <w:tcW w:w="6237" w:type="dxa"/>
          </w:tcPr>
          <w:p w14:paraId="6D91F235" w14:textId="77777777" w:rsidR="00633516" w:rsidRPr="00623BC7" w:rsidRDefault="00633516" w:rsidP="002C40D8">
            <w:pPr>
              <w:spacing w:after="0" w:line="240" w:lineRule="auto"/>
              <w:jc w:val="center"/>
              <w:rPr>
                <w:rFonts w:eastAsia="Times New Roman" w:cs="Arial"/>
                <w:i/>
                <w:sz w:val="26"/>
                <w:szCs w:val="26"/>
                <w:lang w:eastAsia="ru-RU"/>
              </w:rPr>
            </w:pPr>
            <w:proofErr w:type="gramStart"/>
            <w:r w:rsidRPr="00623BC7">
              <w:rPr>
                <w:rFonts w:eastAsia="Times New Roman" w:cs="Arial"/>
                <w:i/>
                <w:sz w:val="26"/>
                <w:szCs w:val="26"/>
                <w:lang w:eastAsia="ru-RU"/>
              </w:rPr>
              <w:t>name</w:t>
            </w:r>
            <w:proofErr w:type="gramEnd"/>
          </w:p>
        </w:tc>
      </w:tr>
      <w:tr w:rsidR="00914992" w:rsidRPr="00623BC7" w14:paraId="6E601820" w14:textId="77777777" w:rsidTr="00914992">
        <w:trPr>
          <w:trHeight w:val="361"/>
        </w:trPr>
        <w:tc>
          <w:tcPr>
            <w:tcW w:w="648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48D78630" w14:textId="77777777" w:rsidR="00914992" w:rsidRPr="00623BC7" w:rsidRDefault="00914992" w:rsidP="00DC3C7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14:paraId="0F43CA10" w14:textId="77777777" w:rsidR="00914992" w:rsidRPr="00623BC7" w:rsidRDefault="00914992" w:rsidP="00DC3C72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Afghanistan</w:t>
            </w:r>
          </w:p>
        </w:tc>
        <w:tc>
          <w:tcPr>
            <w:tcW w:w="6237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36AB8D7F" w14:textId="77777777" w:rsidR="00914992" w:rsidRPr="00623BC7" w:rsidRDefault="00914992" w:rsidP="00DC3C72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914992">
              <w:rPr>
                <w:rFonts w:eastAsia="Times New Roman" w:cs="Arial"/>
                <w:sz w:val="26"/>
                <w:szCs w:val="26"/>
                <w:lang w:eastAsia="ru-RU"/>
              </w:rPr>
              <w:t>Sayed</w:t>
            </w:r>
            <w:proofErr w:type="spellEnd"/>
            <w:r w:rsidRPr="00914992">
              <w:rPr>
                <w:rFonts w:eastAsia="Times New Roman" w:cs="Arial"/>
                <w:sz w:val="26"/>
                <w:szCs w:val="26"/>
                <w:lang w:eastAsia="ru-RU"/>
              </w:rPr>
              <w:t xml:space="preserve"> Kamal</w:t>
            </w: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Mayar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>, First secretary of the E</w:t>
            </w:r>
            <w:r w:rsidRPr="00914992">
              <w:rPr>
                <w:rFonts w:eastAsia="Times New Roman" w:cs="Arial"/>
                <w:sz w:val="26"/>
                <w:szCs w:val="26"/>
                <w:lang w:eastAsia="ru-RU"/>
              </w:rPr>
              <w:t>mbassy</w:t>
            </w:r>
          </w:p>
        </w:tc>
      </w:tr>
      <w:tr w:rsidR="005B76FF" w:rsidRPr="00623BC7" w14:paraId="25A0E36A" w14:textId="3ECD2D5D" w:rsidTr="008062BC">
        <w:trPr>
          <w:trHeight w:val="952"/>
        </w:trPr>
        <w:tc>
          <w:tcPr>
            <w:tcW w:w="648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5F7F4EC1" w14:textId="77777777" w:rsidR="005B76FF" w:rsidRPr="00623BC7" w:rsidRDefault="005B76FF" w:rsidP="002C40D8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14:paraId="7D8A192D" w14:textId="77777777" w:rsidR="005B76FF" w:rsidRPr="00623BC7" w:rsidRDefault="005B76FF" w:rsidP="002C40D8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Azerbaijan</w:t>
            </w:r>
          </w:p>
          <w:p w14:paraId="35F4C876" w14:textId="77777777" w:rsidR="005B76FF" w:rsidRPr="00623BC7" w:rsidRDefault="005B76FF" w:rsidP="002C40D8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  <w:p w14:paraId="31FD2851" w14:textId="65653B95" w:rsidR="005B76FF" w:rsidRPr="00623BC7" w:rsidRDefault="005B76FF" w:rsidP="002C40D8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58007BF9" w14:textId="2D332889" w:rsidR="005B76FF" w:rsidRPr="00623BC7" w:rsidRDefault="005B76FF" w:rsidP="00344B25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Vafadar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Misirov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, Deputy Chairman of the Civil Service Commission under the President of the Republic of Azerbaijan</w:t>
            </w:r>
          </w:p>
        </w:tc>
      </w:tr>
      <w:tr w:rsidR="005B76FF" w:rsidRPr="00623BC7" w14:paraId="5954423B" w14:textId="77777777" w:rsidTr="00364EFF">
        <w:trPr>
          <w:trHeight w:val="440"/>
        </w:trPr>
        <w:tc>
          <w:tcPr>
            <w:tcW w:w="648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3DCDB6B3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14:paraId="17E6B597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08D11D0D" w14:textId="1E401705" w:rsidR="005B76FF" w:rsidRPr="00623BC7" w:rsidRDefault="005B76FF" w:rsidP="00924AF0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Nemat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Aliyev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</w:t>
            </w:r>
            <w:r w:rsidR="00924AF0">
              <w:rPr>
                <w:rFonts w:eastAsia="Times New Roman" w:cs="Arial"/>
                <w:sz w:val="26"/>
                <w:szCs w:val="26"/>
                <w:lang w:eastAsia="ru-RU"/>
              </w:rPr>
              <w:t>Third</w:t>
            </w: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Secretary</w:t>
            </w:r>
            <w:r w:rsidR="004628A2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of</w:t>
            </w: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Embassy </w:t>
            </w:r>
            <w:bookmarkStart w:id="0" w:name="_GoBack"/>
            <w:bookmarkEnd w:id="0"/>
          </w:p>
        </w:tc>
      </w:tr>
      <w:tr w:rsidR="005B76FF" w:rsidRPr="00623BC7" w14:paraId="563E05B0" w14:textId="33D824B5" w:rsidTr="008062BC">
        <w:trPr>
          <w:trHeight w:val="247"/>
        </w:trPr>
        <w:tc>
          <w:tcPr>
            <w:tcW w:w="648" w:type="dxa"/>
          </w:tcPr>
          <w:p w14:paraId="7E6E38BB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2862" w:type="dxa"/>
            <w:vMerge w:val="restart"/>
          </w:tcPr>
          <w:p w14:paraId="677D63C7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Armenia</w:t>
            </w:r>
          </w:p>
          <w:p w14:paraId="65835598" w14:textId="77AB9EB0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</w:p>
        </w:tc>
        <w:tc>
          <w:tcPr>
            <w:tcW w:w="6237" w:type="dxa"/>
          </w:tcPr>
          <w:p w14:paraId="7A778534" w14:textId="075259A2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Manvel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Badalyan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Chairman of the Civil Service Council </w:t>
            </w:r>
          </w:p>
        </w:tc>
      </w:tr>
      <w:tr w:rsidR="005B76FF" w:rsidRPr="00623BC7" w14:paraId="177B5AF7" w14:textId="0AB39FB9" w:rsidTr="00364EFF">
        <w:trPr>
          <w:trHeight w:val="354"/>
        </w:trPr>
        <w:tc>
          <w:tcPr>
            <w:tcW w:w="648" w:type="dxa"/>
          </w:tcPr>
          <w:p w14:paraId="246D1D10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2862" w:type="dxa"/>
            <w:vMerge/>
          </w:tcPr>
          <w:p w14:paraId="0900A66A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8FCDB70" w14:textId="4C35F632" w:rsidR="005B76FF" w:rsidRPr="00623BC7" w:rsidRDefault="00DC3C72" w:rsidP="005B76FF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Ara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Sahakyan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Ambassador </w:t>
            </w:r>
          </w:p>
        </w:tc>
      </w:tr>
      <w:tr w:rsidR="005B76FF" w:rsidRPr="00623BC7" w14:paraId="3F5AE45D" w14:textId="77777777" w:rsidTr="00364EFF">
        <w:trPr>
          <w:trHeight w:val="420"/>
        </w:trPr>
        <w:tc>
          <w:tcPr>
            <w:tcW w:w="648" w:type="dxa"/>
          </w:tcPr>
          <w:p w14:paraId="5B76593B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2862" w:type="dxa"/>
          </w:tcPr>
          <w:p w14:paraId="664A006D" w14:textId="1CF79B2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Austria</w:t>
            </w:r>
          </w:p>
        </w:tc>
        <w:tc>
          <w:tcPr>
            <w:tcW w:w="6237" w:type="dxa"/>
            <w:shd w:val="clear" w:color="auto" w:fill="FFFFFF" w:themeFill="background1"/>
          </w:tcPr>
          <w:p w14:paraId="3FFF4730" w14:textId="4D32A944" w:rsidR="005B76FF" w:rsidRPr="00623BC7" w:rsidRDefault="00DC3C7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Wolfgang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Banyai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Ambassador </w:t>
            </w:r>
          </w:p>
        </w:tc>
      </w:tr>
      <w:tr w:rsidR="005B76FF" w:rsidRPr="00623BC7" w14:paraId="4AAC09B5" w14:textId="1F081A23" w:rsidTr="008062BC">
        <w:trPr>
          <w:trHeight w:val="291"/>
        </w:trPr>
        <w:tc>
          <w:tcPr>
            <w:tcW w:w="648" w:type="dxa"/>
          </w:tcPr>
          <w:p w14:paraId="725D7232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3C5F7929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Belarus</w:t>
            </w:r>
          </w:p>
          <w:p w14:paraId="35B7DE28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  <w:p w14:paraId="05F2D869" w14:textId="0DF3C4CB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064EB84" w14:textId="2B79C4CD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Viktar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Nekrashevich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, Deputy Governor of Mogilev Oblast of the Republic of Belarus</w:t>
            </w:r>
          </w:p>
        </w:tc>
      </w:tr>
      <w:tr w:rsidR="005B76FF" w:rsidRPr="00623BC7" w14:paraId="1D19D41A" w14:textId="77777777" w:rsidTr="008062BC">
        <w:trPr>
          <w:trHeight w:val="291"/>
        </w:trPr>
        <w:tc>
          <w:tcPr>
            <w:tcW w:w="648" w:type="dxa"/>
          </w:tcPr>
          <w:p w14:paraId="2040AE48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6C6ABC9F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5D31001" w14:textId="7868421E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Alena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Ahei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</w:t>
            </w: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Deputy Governor of Grodno Oblast of the Republic of Belarus</w:t>
            </w:r>
          </w:p>
        </w:tc>
      </w:tr>
      <w:tr w:rsidR="005B76FF" w:rsidRPr="00623BC7" w14:paraId="5CFF5E6B" w14:textId="77777777" w:rsidTr="008062BC">
        <w:trPr>
          <w:trHeight w:val="291"/>
        </w:trPr>
        <w:tc>
          <w:tcPr>
            <w:tcW w:w="648" w:type="dxa"/>
          </w:tcPr>
          <w:p w14:paraId="50E45E09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63F8549C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8D2E09A" w14:textId="6DBCD86A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Alena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Dadzerkina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, Governance expert, UNDP Belarus</w:t>
            </w:r>
          </w:p>
        </w:tc>
      </w:tr>
      <w:tr w:rsidR="005B76FF" w:rsidRPr="00623BC7" w14:paraId="01DB9669" w14:textId="77777777" w:rsidTr="008062BC">
        <w:trPr>
          <w:trHeight w:val="291"/>
        </w:trPr>
        <w:tc>
          <w:tcPr>
            <w:tcW w:w="648" w:type="dxa"/>
          </w:tcPr>
          <w:p w14:paraId="21D50172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03A528F7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2214832" w14:textId="2B946C06" w:rsidR="005B76FF" w:rsidRPr="00623BC7" w:rsidRDefault="00DC3C7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Anatoly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Nichkasov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, Ambassador</w:t>
            </w:r>
          </w:p>
        </w:tc>
      </w:tr>
      <w:tr w:rsidR="005B76FF" w:rsidRPr="00623BC7" w14:paraId="66B6BE56" w14:textId="5D95998C" w:rsidTr="008062BC">
        <w:trPr>
          <w:trHeight w:val="291"/>
        </w:trPr>
        <w:tc>
          <w:tcPr>
            <w:tcW w:w="648" w:type="dxa"/>
          </w:tcPr>
          <w:p w14:paraId="44FD4E07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44A74440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5FF21FB1" w14:textId="7D455C10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Dmitry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Zorin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Minister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Counsellor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of the Embassy </w:t>
            </w:r>
          </w:p>
        </w:tc>
      </w:tr>
      <w:tr w:rsidR="005B76FF" w:rsidRPr="00623BC7" w14:paraId="70144781" w14:textId="77777777" w:rsidTr="008062BC">
        <w:trPr>
          <w:trHeight w:val="277"/>
        </w:trPr>
        <w:tc>
          <w:tcPr>
            <w:tcW w:w="648" w:type="dxa"/>
          </w:tcPr>
          <w:p w14:paraId="71A896DB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6BB034A2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Canada</w:t>
            </w:r>
          </w:p>
        </w:tc>
        <w:tc>
          <w:tcPr>
            <w:tcW w:w="623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 w:themeFill="background1"/>
          </w:tcPr>
          <w:p w14:paraId="61E02C67" w14:textId="7800DF3E" w:rsidR="005B76FF" w:rsidRPr="00623BC7" w:rsidRDefault="00DC3C7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Shawn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Steil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Ambassador </w:t>
            </w:r>
          </w:p>
        </w:tc>
      </w:tr>
      <w:tr w:rsidR="004F1A32" w:rsidRPr="00623BC7" w14:paraId="309AFDB9" w14:textId="77777777" w:rsidTr="004F1A32">
        <w:trPr>
          <w:trHeight w:val="277"/>
        </w:trPr>
        <w:tc>
          <w:tcPr>
            <w:tcW w:w="648" w:type="dxa"/>
          </w:tcPr>
          <w:p w14:paraId="55F38797" w14:textId="77777777" w:rsidR="004F1A32" w:rsidRPr="00623BC7" w:rsidRDefault="004F1A32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14:paraId="7AA58C96" w14:textId="45047A79" w:rsidR="004F1A32" w:rsidRPr="00623BC7" w:rsidRDefault="004F1A3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Czech Republic</w:t>
            </w:r>
          </w:p>
        </w:tc>
        <w:tc>
          <w:tcPr>
            <w:tcW w:w="623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 w:themeFill="background1"/>
          </w:tcPr>
          <w:p w14:paraId="3C0F4370" w14:textId="63883923" w:rsidR="004F1A32" w:rsidRDefault="004F1A3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4F1A32">
              <w:rPr>
                <w:rFonts w:eastAsia="Times New Roman" w:cs="Arial"/>
                <w:sz w:val="26"/>
                <w:szCs w:val="26"/>
                <w:lang w:eastAsia="ru-RU"/>
              </w:rPr>
              <w:t>Ladislav</w:t>
            </w:r>
            <w:proofErr w:type="spellEnd"/>
            <w:r w:rsidRPr="004F1A32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1A32">
              <w:rPr>
                <w:rFonts w:eastAsia="Times New Roman" w:cs="Arial"/>
                <w:sz w:val="26"/>
                <w:szCs w:val="26"/>
                <w:lang w:eastAsia="ru-RU"/>
              </w:rPr>
              <w:t>Sheinhubel</w:t>
            </w:r>
            <w:proofErr w:type="spellEnd"/>
            <w:r w:rsidRPr="004F1A32">
              <w:rPr>
                <w:rFonts w:eastAsia="Times New Roman" w:cs="Arial"/>
                <w:sz w:val="26"/>
                <w:szCs w:val="26"/>
                <w:lang w:eastAsia="ru-RU"/>
              </w:rPr>
              <w:t>, Deputy Head of the Mission</w:t>
            </w:r>
          </w:p>
        </w:tc>
      </w:tr>
      <w:tr w:rsidR="004F1A32" w:rsidRPr="00623BC7" w14:paraId="2F4CDF02" w14:textId="77777777" w:rsidTr="004F1A32">
        <w:trPr>
          <w:trHeight w:val="277"/>
        </w:trPr>
        <w:tc>
          <w:tcPr>
            <w:tcW w:w="648" w:type="dxa"/>
          </w:tcPr>
          <w:p w14:paraId="6334BDBE" w14:textId="77777777" w:rsidR="004F1A32" w:rsidRPr="00623BC7" w:rsidRDefault="004F1A32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79601F13" w14:textId="77777777" w:rsidR="004F1A32" w:rsidRDefault="004F1A3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 w:themeFill="background1"/>
          </w:tcPr>
          <w:p w14:paraId="7795222C" w14:textId="01076A06" w:rsidR="004F1A32" w:rsidRDefault="004F1A3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4F1A32">
              <w:rPr>
                <w:rFonts w:eastAsia="Times New Roman" w:cs="Arial"/>
                <w:sz w:val="26"/>
                <w:szCs w:val="26"/>
                <w:lang w:eastAsia="ru-RU"/>
              </w:rPr>
              <w:t>Lubos</w:t>
            </w:r>
            <w:proofErr w:type="spellEnd"/>
            <w:r w:rsidRPr="004F1A32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1A32">
              <w:rPr>
                <w:rFonts w:eastAsia="Times New Roman" w:cs="Arial"/>
                <w:sz w:val="26"/>
                <w:szCs w:val="26"/>
                <w:lang w:eastAsia="ru-RU"/>
              </w:rPr>
              <w:t>Joza</w:t>
            </w:r>
            <w:proofErr w:type="spellEnd"/>
            <w:r w:rsidRPr="004F1A32">
              <w:rPr>
                <w:rFonts w:eastAsia="Times New Roman" w:cs="Arial"/>
                <w:sz w:val="26"/>
                <w:szCs w:val="26"/>
                <w:lang w:eastAsia="ru-RU"/>
              </w:rPr>
              <w:t xml:space="preserve"> 2nd Secretary, Trade and Economic Unit</w:t>
            </w:r>
          </w:p>
        </w:tc>
      </w:tr>
      <w:tr w:rsidR="005B76FF" w:rsidRPr="00623BC7" w14:paraId="33A45E09" w14:textId="11634202" w:rsidTr="008062BC">
        <w:trPr>
          <w:trHeight w:val="328"/>
        </w:trPr>
        <w:tc>
          <w:tcPr>
            <w:tcW w:w="648" w:type="dxa"/>
          </w:tcPr>
          <w:p w14:paraId="0BB0DECF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14:paraId="1B605E74" w14:textId="0B6F20FB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China</w:t>
            </w:r>
          </w:p>
        </w:tc>
        <w:tc>
          <w:tcPr>
            <w:tcW w:w="6237" w:type="dxa"/>
            <w:shd w:val="clear" w:color="auto" w:fill="auto"/>
          </w:tcPr>
          <w:p w14:paraId="5B1444E8" w14:textId="5F1377A3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Song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Shiming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professor of Public Administration at the Chinese Academy of Governance </w:t>
            </w:r>
          </w:p>
        </w:tc>
      </w:tr>
      <w:tr w:rsidR="005B76FF" w:rsidRPr="00623BC7" w14:paraId="7D265A26" w14:textId="6E14A4BC" w:rsidTr="008062BC">
        <w:trPr>
          <w:trHeight w:val="418"/>
        </w:trPr>
        <w:tc>
          <w:tcPr>
            <w:tcW w:w="648" w:type="dxa"/>
            <w:shd w:val="clear" w:color="auto" w:fill="FFFFFF" w:themeFill="background1"/>
          </w:tcPr>
          <w:p w14:paraId="00604DD5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14:paraId="099695D6" w14:textId="1736D71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Estonia</w:t>
            </w:r>
          </w:p>
        </w:tc>
        <w:tc>
          <w:tcPr>
            <w:tcW w:w="6237" w:type="dxa"/>
            <w:shd w:val="clear" w:color="auto" w:fill="auto"/>
          </w:tcPr>
          <w:p w14:paraId="70FEE1B9" w14:textId="54814F26" w:rsidR="005B76FF" w:rsidRPr="00623BC7" w:rsidRDefault="00DC3C7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Jaan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Reinhold, Ambassador </w:t>
            </w:r>
          </w:p>
        </w:tc>
      </w:tr>
      <w:tr w:rsidR="005B76FF" w:rsidRPr="00623BC7" w14:paraId="28B5751E" w14:textId="77777777" w:rsidTr="008062BC">
        <w:trPr>
          <w:trHeight w:val="247"/>
        </w:trPr>
        <w:tc>
          <w:tcPr>
            <w:tcW w:w="648" w:type="dxa"/>
          </w:tcPr>
          <w:p w14:paraId="75F65B3A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0716B184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European Union</w:t>
            </w:r>
          </w:p>
        </w:tc>
        <w:tc>
          <w:tcPr>
            <w:tcW w:w="6237" w:type="dxa"/>
          </w:tcPr>
          <w:p w14:paraId="0CA4C8BB" w14:textId="7FC647EE" w:rsidR="005B76FF" w:rsidRPr="00623BC7" w:rsidRDefault="00DC3C7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H.E,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Traian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Hristea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Head of the EU Delegation to Kazakhstan </w:t>
            </w:r>
          </w:p>
        </w:tc>
      </w:tr>
      <w:tr w:rsidR="005B76FF" w:rsidRPr="00623BC7" w14:paraId="7FF060C1" w14:textId="194DE9A2" w:rsidTr="008062BC">
        <w:trPr>
          <w:trHeight w:val="247"/>
        </w:trPr>
        <w:tc>
          <w:tcPr>
            <w:tcW w:w="648" w:type="dxa"/>
          </w:tcPr>
          <w:p w14:paraId="435D60B6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7053F829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Georgia</w:t>
            </w:r>
          </w:p>
        </w:tc>
        <w:tc>
          <w:tcPr>
            <w:tcW w:w="6237" w:type="dxa"/>
          </w:tcPr>
          <w:p w14:paraId="60643920" w14:textId="716AAAB5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Catherine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Kardava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Director of the Civil Service Bureau </w:t>
            </w:r>
          </w:p>
        </w:tc>
      </w:tr>
      <w:tr w:rsidR="005B76FF" w:rsidRPr="00623BC7" w14:paraId="03A789A2" w14:textId="31F7271B" w:rsidTr="008062BC">
        <w:trPr>
          <w:trHeight w:val="247"/>
        </w:trPr>
        <w:tc>
          <w:tcPr>
            <w:tcW w:w="648" w:type="dxa"/>
          </w:tcPr>
          <w:p w14:paraId="43BCCE0A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3D392E46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55B108B2" w14:textId="2423E328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Maia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Dvalishvili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Deputy Director of the Civil Service Bureau </w:t>
            </w:r>
          </w:p>
        </w:tc>
      </w:tr>
      <w:tr w:rsidR="005B76FF" w:rsidRPr="00623BC7" w14:paraId="018BF898" w14:textId="3E3960D0" w:rsidTr="008062BC">
        <w:trPr>
          <w:trHeight w:val="247"/>
        </w:trPr>
        <w:tc>
          <w:tcPr>
            <w:tcW w:w="648" w:type="dxa"/>
          </w:tcPr>
          <w:p w14:paraId="4D57ADB8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37B04994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01039586" w14:textId="74C28193" w:rsidR="005B76FF" w:rsidRPr="00623BC7" w:rsidRDefault="00DC3C7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Zurab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Pataradze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Ambassador </w:t>
            </w:r>
          </w:p>
        </w:tc>
      </w:tr>
      <w:tr w:rsidR="005B76FF" w:rsidRPr="00623BC7" w14:paraId="1891843A" w14:textId="59E6F089" w:rsidTr="008062BC">
        <w:trPr>
          <w:trHeight w:val="285"/>
        </w:trPr>
        <w:tc>
          <w:tcPr>
            <w:tcW w:w="648" w:type="dxa"/>
          </w:tcPr>
          <w:p w14:paraId="71CC9A8F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51526641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French Republic</w:t>
            </w:r>
          </w:p>
        </w:tc>
        <w:tc>
          <w:tcPr>
            <w:tcW w:w="6237" w:type="dxa"/>
          </w:tcPr>
          <w:p w14:paraId="6129B855" w14:textId="64F1D804" w:rsidR="005B76FF" w:rsidRPr="00623BC7" w:rsidRDefault="00DC3C7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Francis Etienne, Ambassador </w:t>
            </w:r>
          </w:p>
        </w:tc>
      </w:tr>
      <w:tr w:rsidR="005B76FF" w:rsidRPr="00623BC7" w14:paraId="13ED2DD2" w14:textId="1431F10C" w:rsidTr="008062BC">
        <w:trPr>
          <w:trHeight w:val="285"/>
        </w:trPr>
        <w:tc>
          <w:tcPr>
            <w:tcW w:w="648" w:type="dxa"/>
          </w:tcPr>
          <w:p w14:paraId="218A5567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52FB09F6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</w:p>
        </w:tc>
        <w:tc>
          <w:tcPr>
            <w:tcW w:w="6237" w:type="dxa"/>
          </w:tcPr>
          <w:p w14:paraId="03BA0F64" w14:textId="4356B268" w:rsidR="005B76FF" w:rsidRPr="00BB6B89" w:rsidRDefault="005B76FF" w:rsidP="00DC3C72">
            <w:pPr>
              <w:spacing w:after="0" w:line="240" w:lineRule="auto"/>
              <w:rPr>
                <w:rFonts w:eastAsia="Times New Roman" w:cs="Arial"/>
                <w:sz w:val="26"/>
                <w:szCs w:val="26"/>
                <w:highlight w:val="yellow"/>
                <w:lang w:eastAsia="ru-RU"/>
              </w:rPr>
            </w:pPr>
            <w:r w:rsidRPr="00553AB1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Caroline </w:t>
            </w:r>
            <w:proofErr w:type="spellStart"/>
            <w:r w:rsidRPr="00553AB1">
              <w:rPr>
                <w:rFonts w:eastAsia="Times New Roman" w:cs="Arial"/>
                <w:sz w:val="26"/>
                <w:szCs w:val="26"/>
                <w:lang w:val="en-GB" w:eastAsia="ru-RU"/>
              </w:rPr>
              <w:t>Krykwinski</w:t>
            </w:r>
            <w:proofErr w:type="spellEnd"/>
            <w:r w:rsidRPr="00553AB1">
              <w:rPr>
                <w:rFonts w:eastAsia="Times New Roman" w:cs="Arial"/>
                <w:sz w:val="26"/>
                <w:szCs w:val="26"/>
                <w:lang w:val="en-GB" w:eastAsia="ru-RU"/>
              </w:rPr>
              <w:t>,</w:t>
            </w:r>
            <w:r w:rsidRPr="00553AB1">
              <w:rPr>
                <w:rFonts w:eastAsia="Times New Roman" w:cs="Arial"/>
                <w:b/>
                <w:sz w:val="26"/>
                <w:szCs w:val="26"/>
                <w:lang w:val="en-GB" w:eastAsia="ru-RU"/>
              </w:rPr>
              <w:t xml:space="preserve"> </w:t>
            </w:r>
            <w:r w:rsidR="00553AB1" w:rsidRPr="00553AB1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Deputy Director of the </w:t>
            </w:r>
            <w:proofErr w:type="spellStart"/>
            <w:r w:rsidR="00553AB1" w:rsidRPr="00553AB1">
              <w:rPr>
                <w:rFonts w:eastAsia="Times New Roman" w:cs="Arial"/>
                <w:sz w:val="26"/>
                <w:szCs w:val="26"/>
                <w:lang w:val="en-GB" w:eastAsia="ru-RU"/>
              </w:rPr>
              <w:t>Interministerial</w:t>
            </w:r>
            <w:proofErr w:type="spellEnd"/>
            <w:r w:rsidR="00553AB1" w:rsidRPr="00553AB1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 policies of HR, Directorate General on Public Administration and Civil Service, Ministry of Civil Service of France</w:t>
            </w:r>
          </w:p>
        </w:tc>
      </w:tr>
      <w:tr w:rsidR="005B76FF" w:rsidRPr="00623BC7" w14:paraId="2D0A461F" w14:textId="227C1C3D" w:rsidTr="008062BC">
        <w:trPr>
          <w:trHeight w:val="215"/>
        </w:trPr>
        <w:tc>
          <w:tcPr>
            <w:tcW w:w="648" w:type="dxa"/>
          </w:tcPr>
          <w:p w14:paraId="0D039780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5DD7C48B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Republic of Hungary</w:t>
            </w:r>
          </w:p>
        </w:tc>
        <w:tc>
          <w:tcPr>
            <w:tcW w:w="6237" w:type="dxa"/>
          </w:tcPr>
          <w:p w14:paraId="399BE76E" w14:textId="306A3CFA" w:rsidR="005B76FF" w:rsidRPr="00623BC7" w:rsidRDefault="00BB6B89" w:rsidP="005B76F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H.E.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>Andras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>Baranyi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>Ambassador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B76FF" w:rsidRPr="00623BC7" w14:paraId="4B5BE672" w14:textId="77777777" w:rsidTr="008062BC">
        <w:trPr>
          <w:trHeight w:val="215"/>
        </w:trPr>
        <w:tc>
          <w:tcPr>
            <w:tcW w:w="648" w:type="dxa"/>
          </w:tcPr>
          <w:p w14:paraId="3E3D36D6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4D6D9425" w14:textId="1FA48041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Italian Republic</w:t>
            </w:r>
          </w:p>
        </w:tc>
        <w:tc>
          <w:tcPr>
            <w:tcW w:w="6237" w:type="dxa"/>
          </w:tcPr>
          <w:p w14:paraId="7FD93890" w14:textId="76B207AD" w:rsidR="005B76FF" w:rsidRPr="00623BC7" w:rsidRDefault="00BB6B8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H.E.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>Stefano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>Ravagnan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>Ambassador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B76FF" w:rsidRPr="00623BC7" w14:paraId="7E58B1BE" w14:textId="77777777" w:rsidTr="008062BC">
        <w:trPr>
          <w:trHeight w:val="215"/>
        </w:trPr>
        <w:tc>
          <w:tcPr>
            <w:tcW w:w="648" w:type="dxa"/>
          </w:tcPr>
          <w:p w14:paraId="565DFE36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6EEE50DB" w14:textId="1C4014D8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Japan</w:t>
            </w:r>
          </w:p>
        </w:tc>
        <w:tc>
          <w:tcPr>
            <w:tcW w:w="6237" w:type="dxa"/>
          </w:tcPr>
          <w:p w14:paraId="47A0C956" w14:textId="443B1147" w:rsidR="005B76FF" w:rsidRPr="00623BC7" w:rsidRDefault="005B76FF" w:rsidP="004628A2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ru-RU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Taro</w:t>
            </w:r>
            <w:r w:rsidR="002179DD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179DD">
              <w:rPr>
                <w:rFonts w:eastAsia="Times New Roman" w:cs="Arial"/>
                <w:sz w:val="26"/>
                <w:szCs w:val="26"/>
                <w:lang w:eastAsia="ru-RU"/>
              </w:rPr>
              <w:t>Furubayashi</w:t>
            </w:r>
            <w:proofErr w:type="spellEnd"/>
            <w:r w:rsidR="002179DD">
              <w:rPr>
                <w:rFonts w:eastAsia="Times New Roman" w:cs="Arial"/>
                <w:sz w:val="26"/>
                <w:szCs w:val="26"/>
                <w:lang w:eastAsia="ru-RU"/>
              </w:rPr>
              <w:t xml:space="preserve">, Second Secretary </w:t>
            </w: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of Embassy </w:t>
            </w:r>
          </w:p>
        </w:tc>
      </w:tr>
      <w:tr w:rsidR="00623BC7" w:rsidRPr="00623BC7" w14:paraId="5DEEDE3E" w14:textId="77777777" w:rsidTr="008062BC">
        <w:trPr>
          <w:trHeight w:val="215"/>
        </w:trPr>
        <w:tc>
          <w:tcPr>
            <w:tcW w:w="648" w:type="dxa"/>
          </w:tcPr>
          <w:p w14:paraId="6EB88504" w14:textId="77777777" w:rsidR="00623BC7" w:rsidRPr="00623BC7" w:rsidRDefault="00623BC7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37D3D0CE" w14:textId="2FD0CEB6" w:rsidR="00623BC7" w:rsidRPr="00623BC7" w:rsidRDefault="00623BC7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Jordan</w:t>
            </w:r>
          </w:p>
        </w:tc>
        <w:tc>
          <w:tcPr>
            <w:tcW w:w="6237" w:type="dxa"/>
          </w:tcPr>
          <w:p w14:paraId="53FE4D78" w14:textId="26DD7548" w:rsidR="00623BC7" w:rsidRPr="00623BC7" w:rsidRDefault="00BB6B89" w:rsidP="004628A2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r w:rsidR="00721509">
              <w:rPr>
                <w:rFonts w:eastAsia="Times New Roman" w:cs="Arial"/>
                <w:sz w:val="26"/>
                <w:szCs w:val="26"/>
                <w:lang w:eastAsia="ru-RU"/>
              </w:rPr>
              <w:t xml:space="preserve">Ahmad </w:t>
            </w:r>
            <w:proofErr w:type="spellStart"/>
            <w:r w:rsidR="00721509">
              <w:rPr>
                <w:rFonts w:eastAsia="Times New Roman" w:cs="Arial"/>
                <w:sz w:val="26"/>
                <w:szCs w:val="26"/>
                <w:lang w:eastAsia="ru-RU"/>
              </w:rPr>
              <w:t>Idris</w:t>
            </w:r>
            <w:proofErr w:type="spellEnd"/>
            <w:r w:rsidR="00721509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21509">
              <w:rPr>
                <w:rFonts w:eastAsia="Times New Roman" w:cs="Arial"/>
                <w:sz w:val="26"/>
                <w:szCs w:val="26"/>
                <w:lang w:eastAsia="ru-RU"/>
              </w:rPr>
              <w:t>Innab</w:t>
            </w:r>
            <w:proofErr w:type="spellEnd"/>
            <w:r w:rsidR="00721509">
              <w:rPr>
                <w:rFonts w:eastAsia="Times New Roman" w:cs="Arial"/>
                <w:sz w:val="26"/>
                <w:szCs w:val="26"/>
                <w:lang w:eastAsia="ru-RU"/>
              </w:rPr>
              <w:t xml:space="preserve">, </w:t>
            </w:r>
            <w:r w:rsidR="00623BC7">
              <w:rPr>
                <w:rFonts w:eastAsia="Times New Roman" w:cs="Arial"/>
                <w:sz w:val="26"/>
                <w:szCs w:val="26"/>
                <w:lang w:eastAsia="ru-RU"/>
              </w:rPr>
              <w:t>Ambassador</w:t>
            </w:r>
          </w:p>
        </w:tc>
      </w:tr>
      <w:tr w:rsidR="005B76FF" w:rsidRPr="00623BC7" w14:paraId="0A2119DD" w14:textId="77777777" w:rsidTr="008062BC">
        <w:trPr>
          <w:trHeight w:val="277"/>
        </w:trPr>
        <w:tc>
          <w:tcPr>
            <w:tcW w:w="648" w:type="dxa"/>
          </w:tcPr>
          <w:p w14:paraId="49E4DD2B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6C059189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Republic of Korea</w:t>
            </w:r>
          </w:p>
        </w:tc>
        <w:tc>
          <w:tcPr>
            <w:tcW w:w="6237" w:type="dxa"/>
            <w:shd w:val="clear" w:color="auto" w:fill="FFFFFF" w:themeFill="background1"/>
          </w:tcPr>
          <w:p w14:paraId="2CAD2996" w14:textId="18E90155" w:rsidR="005B76FF" w:rsidRPr="00623BC7" w:rsidRDefault="00BB6B8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Cho Yong-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chun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, Ambassador</w:t>
            </w:r>
          </w:p>
        </w:tc>
      </w:tr>
      <w:tr w:rsidR="00C10F5F" w:rsidRPr="00623BC7" w14:paraId="30C3F91E" w14:textId="77777777" w:rsidTr="008062BC">
        <w:trPr>
          <w:trHeight w:val="277"/>
        </w:trPr>
        <w:tc>
          <w:tcPr>
            <w:tcW w:w="648" w:type="dxa"/>
          </w:tcPr>
          <w:p w14:paraId="32E9F9DE" w14:textId="77777777" w:rsidR="00C10F5F" w:rsidRPr="00623BC7" w:rsidRDefault="00C10F5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55239788" w14:textId="77777777" w:rsidR="00C10F5F" w:rsidRPr="00623BC7" w:rsidRDefault="00C10F5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Kyrgyzstan</w:t>
            </w:r>
          </w:p>
        </w:tc>
        <w:tc>
          <w:tcPr>
            <w:tcW w:w="6237" w:type="dxa"/>
            <w:shd w:val="clear" w:color="auto" w:fill="FFFFFF" w:themeFill="background1"/>
          </w:tcPr>
          <w:p w14:paraId="51792D19" w14:textId="05D76D97" w:rsidR="00C10F5F" w:rsidRPr="00623BC7" w:rsidRDefault="00C10F5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Maksatbek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Esenaliev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Deputy Director of the State Personnel Service </w:t>
            </w:r>
          </w:p>
        </w:tc>
      </w:tr>
      <w:tr w:rsidR="00C10F5F" w:rsidRPr="00623BC7" w14:paraId="398BB262" w14:textId="77777777" w:rsidTr="008062BC">
        <w:trPr>
          <w:trHeight w:val="277"/>
        </w:trPr>
        <w:tc>
          <w:tcPr>
            <w:tcW w:w="648" w:type="dxa"/>
          </w:tcPr>
          <w:p w14:paraId="167387CC" w14:textId="77777777" w:rsidR="00C10F5F" w:rsidRPr="00623BC7" w:rsidRDefault="00C10F5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692D5381" w14:textId="77777777" w:rsidR="00C10F5F" w:rsidRPr="00623BC7" w:rsidRDefault="00C10F5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AE97720" w14:textId="3DE4D9DE" w:rsidR="00C10F5F" w:rsidRPr="00623BC7" w:rsidRDefault="00BB6B8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proofErr w:type="spellStart"/>
            <w:r w:rsidR="00C10F5F" w:rsidRPr="00623BC7">
              <w:rPr>
                <w:rFonts w:eastAsia="Times New Roman" w:cs="Arial"/>
                <w:sz w:val="26"/>
                <w:szCs w:val="26"/>
                <w:lang w:eastAsia="ru-RU"/>
              </w:rPr>
              <w:t>Esengul</w:t>
            </w:r>
            <w:proofErr w:type="spellEnd"/>
            <w:r w:rsidR="00C10F5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10F5F" w:rsidRPr="00623BC7">
              <w:rPr>
                <w:rFonts w:eastAsia="Times New Roman" w:cs="Arial"/>
                <w:sz w:val="26"/>
                <w:szCs w:val="26"/>
                <w:lang w:eastAsia="ru-RU"/>
              </w:rPr>
              <w:t>Omuraliev</w:t>
            </w:r>
            <w:proofErr w:type="spellEnd"/>
            <w:r w:rsidR="00C10F5F" w:rsidRPr="00623BC7">
              <w:rPr>
                <w:rFonts w:eastAsia="Times New Roman" w:cs="Arial"/>
                <w:sz w:val="26"/>
                <w:szCs w:val="26"/>
                <w:lang w:eastAsia="ru-RU"/>
              </w:rPr>
              <w:t>, Ambassador</w:t>
            </w:r>
          </w:p>
        </w:tc>
      </w:tr>
      <w:tr w:rsidR="00570F9D" w:rsidRPr="00623BC7" w14:paraId="6C7008B9" w14:textId="77777777" w:rsidTr="008062BC">
        <w:trPr>
          <w:trHeight w:val="277"/>
        </w:trPr>
        <w:tc>
          <w:tcPr>
            <w:tcW w:w="648" w:type="dxa"/>
          </w:tcPr>
          <w:p w14:paraId="63A278A0" w14:textId="77777777" w:rsidR="00570F9D" w:rsidRPr="00623BC7" w:rsidRDefault="00570F9D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6AFA861D" w14:textId="210B8610" w:rsidR="00570F9D" w:rsidRPr="00623BC7" w:rsidRDefault="00570F9D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Latvia</w:t>
            </w:r>
          </w:p>
        </w:tc>
        <w:tc>
          <w:tcPr>
            <w:tcW w:w="6237" w:type="dxa"/>
            <w:shd w:val="clear" w:color="auto" w:fill="FFFFFF" w:themeFill="background1"/>
          </w:tcPr>
          <w:p w14:paraId="27F7E745" w14:textId="61A7A1AE" w:rsidR="00570F9D" w:rsidRPr="00623BC7" w:rsidRDefault="00BB6B8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proofErr w:type="spellStart"/>
            <w:r w:rsidR="00570F9D" w:rsidRPr="00570F9D">
              <w:rPr>
                <w:rFonts w:eastAsia="Times New Roman" w:cs="Arial"/>
                <w:sz w:val="26"/>
                <w:szCs w:val="26"/>
                <w:lang w:eastAsia="ru-RU"/>
              </w:rPr>
              <w:t>Jurijs</w:t>
            </w:r>
            <w:proofErr w:type="spellEnd"/>
            <w:r w:rsidR="00570F9D" w:rsidRPr="00570F9D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Pogrebn</w:t>
            </w:r>
            <w:r w:rsidR="00570F9D" w:rsidRPr="00570F9D">
              <w:rPr>
                <w:rFonts w:eastAsia="Times New Roman" w:cs="Arial"/>
                <w:sz w:val="26"/>
                <w:szCs w:val="26"/>
                <w:lang w:eastAsia="ru-RU"/>
              </w:rPr>
              <w:t>aks</w:t>
            </w:r>
            <w:proofErr w:type="spellEnd"/>
            <w:r w:rsidR="00570F9D">
              <w:rPr>
                <w:rFonts w:eastAsia="Times New Roman" w:cs="Arial"/>
                <w:sz w:val="26"/>
                <w:szCs w:val="26"/>
                <w:lang w:eastAsia="ru-RU"/>
              </w:rPr>
              <w:t>, Ambassador</w:t>
            </w:r>
          </w:p>
        </w:tc>
      </w:tr>
      <w:tr w:rsidR="005B76FF" w:rsidRPr="00623BC7" w14:paraId="14816C43" w14:textId="4C88E2EF" w:rsidTr="008062BC">
        <w:trPr>
          <w:trHeight w:val="247"/>
        </w:trPr>
        <w:tc>
          <w:tcPr>
            <w:tcW w:w="648" w:type="dxa"/>
          </w:tcPr>
          <w:p w14:paraId="7E30E0F5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34332512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Republic of Lithuania</w:t>
            </w:r>
          </w:p>
        </w:tc>
        <w:tc>
          <w:tcPr>
            <w:tcW w:w="6237" w:type="dxa"/>
          </w:tcPr>
          <w:p w14:paraId="2921E601" w14:textId="244BE366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Adomas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Davalga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Third Secretary of the Embassy </w:t>
            </w:r>
          </w:p>
        </w:tc>
      </w:tr>
      <w:tr w:rsidR="005B76FF" w:rsidRPr="00623BC7" w14:paraId="011DB095" w14:textId="1CFC001F" w:rsidTr="008062BC">
        <w:trPr>
          <w:trHeight w:val="247"/>
        </w:trPr>
        <w:tc>
          <w:tcPr>
            <w:tcW w:w="648" w:type="dxa"/>
          </w:tcPr>
          <w:p w14:paraId="3C1E6687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7550255A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FYR Macedonia</w:t>
            </w:r>
          </w:p>
        </w:tc>
        <w:tc>
          <w:tcPr>
            <w:tcW w:w="6237" w:type="dxa"/>
          </w:tcPr>
          <w:p w14:paraId="433270C9" w14:textId="347BF6B3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Jahi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Jahija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State Secretary, Ministry for information society and administration </w:t>
            </w:r>
          </w:p>
        </w:tc>
      </w:tr>
      <w:tr w:rsidR="005B76FF" w:rsidRPr="00623BC7" w14:paraId="4E6D0166" w14:textId="54DA545F" w:rsidTr="008062BC">
        <w:trPr>
          <w:trHeight w:val="760"/>
        </w:trPr>
        <w:tc>
          <w:tcPr>
            <w:tcW w:w="648" w:type="dxa"/>
          </w:tcPr>
          <w:p w14:paraId="6B0BE445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42412859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8B5B852" w14:textId="53CF6A40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Sevgil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Murtezi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Deputy to </w:t>
            </w:r>
            <w:proofErr w:type="gram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Head  of</w:t>
            </w:r>
            <w:proofErr w:type="gram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Sector for Public administration Reform, Ministry for information society and administration</w:t>
            </w:r>
          </w:p>
        </w:tc>
      </w:tr>
      <w:tr w:rsidR="005B76FF" w:rsidRPr="00623BC7" w14:paraId="0CBC22B0" w14:textId="6F16AA11" w:rsidTr="008062BC">
        <w:trPr>
          <w:trHeight w:val="490"/>
        </w:trPr>
        <w:tc>
          <w:tcPr>
            <w:tcW w:w="648" w:type="dxa"/>
          </w:tcPr>
          <w:p w14:paraId="303E24CC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5B16809F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Mongolia</w:t>
            </w:r>
          </w:p>
        </w:tc>
        <w:tc>
          <w:tcPr>
            <w:tcW w:w="6237" w:type="dxa"/>
            <w:shd w:val="clear" w:color="auto" w:fill="FFFFFF" w:themeFill="background1"/>
          </w:tcPr>
          <w:p w14:paraId="09513DCA" w14:textId="572BF526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Khadkhuu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Togmid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Permanent Member of Civil Service Council </w:t>
            </w:r>
          </w:p>
        </w:tc>
      </w:tr>
      <w:tr w:rsidR="005B76FF" w:rsidRPr="00623BC7" w14:paraId="24D0423A" w14:textId="77777777" w:rsidTr="008062BC">
        <w:trPr>
          <w:trHeight w:val="490"/>
        </w:trPr>
        <w:tc>
          <w:tcPr>
            <w:tcW w:w="648" w:type="dxa"/>
          </w:tcPr>
          <w:p w14:paraId="5F144F91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293D577A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151A914" w14:textId="76F26CE5" w:rsidR="005B76FF" w:rsidRPr="00623BC7" w:rsidRDefault="00BB6B8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Jagir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Sukhee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, Ambassador</w:t>
            </w:r>
          </w:p>
        </w:tc>
      </w:tr>
      <w:tr w:rsidR="005B76FF" w:rsidRPr="00623BC7" w14:paraId="49765728" w14:textId="77777777" w:rsidTr="008062BC">
        <w:trPr>
          <w:trHeight w:val="490"/>
        </w:trPr>
        <w:tc>
          <w:tcPr>
            <w:tcW w:w="648" w:type="dxa"/>
          </w:tcPr>
          <w:p w14:paraId="094047AB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020A16F5" w14:textId="33E38145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Slovak Republic</w:t>
            </w:r>
          </w:p>
        </w:tc>
        <w:tc>
          <w:tcPr>
            <w:tcW w:w="6237" w:type="dxa"/>
            <w:shd w:val="clear" w:color="auto" w:fill="FFFFFF" w:themeFill="background1"/>
          </w:tcPr>
          <w:p w14:paraId="581F7272" w14:textId="4D48817B" w:rsidR="005B76FF" w:rsidRPr="00623BC7" w:rsidRDefault="00BB6B8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Peter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Juza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, Ambassador </w:t>
            </w:r>
          </w:p>
        </w:tc>
      </w:tr>
      <w:tr w:rsidR="00A86DCC" w:rsidRPr="00623BC7" w14:paraId="5FDBF989" w14:textId="77777777" w:rsidTr="004F1A32">
        <w:trPr>
          <w:trHeight w:val="277"/>
        </w:trPr>
        <w:tc>
          <w:tcPr>
            <w:tcW w:w="648" w:type="dxa"/>
          </w:tcPr>
          <w:p w14:paraId="6C273633" w14:textId="77777777" w:rsidR="00A86DCC" w:rsidRPr="00623BC7" w:rsidRDefault="00A86DCC" w:rsidP="004F1A3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37572AAE" w14:textId="77777777" w:rsidR="00A86DCC" w:rsidRPr="00623BC7" w:rsidRDefault="00A86DCC" w:rsidP="004F1A32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Slovenia</w:t>
            </w:r>
            <w:r w:rsidRPr="00B676EC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14:paraId="260D1B45" w14:textId="77777777" w:rsidR="00A86DCC" w:rsidRPr="00623BC7" w:rsidRDefault="00A86DCC" w:rsidP="004F1A32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Drago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Kos, Chairman</w:t>
            </w:r>
            <w:r w:rsidRPr="00B676EC">
              <w:rPr>
                <w:rFonts w:eastAsia="Times New Roman" w:cs="Arial"/>
                <w:sz w:val="26"/>
                <w:szCs w:val="26"/>
                <w:lang w:eastAsia="ru-RU"/>
              </w:rPr>
              <w:t xml:space="preserve"> of the Council of Europe’s Group of States against Corruption (GRECO)</w:t>
            </w:r>
          </w:p>
        </w:tc>
      </w:tr>
      <w:tr w:rsidR="005B76FF" w:rsidRPr="00623BC7" w14:paraId="2900300B" w14:textId="615C83A4" w:rsidTr="008062BC">
        <w:trPr>
          <w:trHeight w:val="247"/>
        </w:trPr>
        <w:tc>
          <w:tcPr>
            <w:tcW w:w="648" w:type="dxa"/>
          </w:tcPr>
          <w:p w14:paraId="4C51BDCC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76EB182B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Spain</w:t>
            </w:r>
          </w:p>
        </w:tc>
        <w:tc>
          <w:tcPr>
            <w:tcW w:w="6237" w:type="dxa"/>
          </w:tcPr>
          <w:p w14:paraId="340B1A64" w14:textId="719C21EC" w:rsidR="005B76FF" w:rsidRPr="00623BC7" w:rsidRDefault="00BB6B8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</w:t>
            </w:r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Pedro Jose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>Sanz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Serrano, Ambassador </w:t>
            </w:r>
          </w:p>
        </w:tc>
      </w:tr>
      <w:tr w:rsidR="002C2B79" w:rsidRPr="00623BC7" w14:paraId="20ECE135" w14:textId="77777777" w:rsidTr="008062BC">
        <w:trPr>
          <w:trHeight w:val="247"/>
        </w:trPr>
        <w:tc>
          <w:tcPr>
            <w:tcW w:w="648" w:type="dxa"/>
          </w:tcPr>
          <w:p w14:paraId="3045D56E" w14:textId="77777777" w:rsidR="002C2B79" w:rsidRPr="00623BC7" w:rsidRDefault="002C2B79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0219B3CF" w14:textId="3A88847F" w:rsidR="002C2B79" w:rsidRPr="00623BC7" w:rsidRDefault="002C2B7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Sweden</w:t>
            </w:r>
          </w:p>
        </w:tc>
        <w:tc>
          <w:tcPr>
            <w:tcW w:w="6237" w:type="dxa"/>
          </w:tcPr>
          <w:p w14:paraId="2F13AD52" w14:textId="224FD89A" w:rsidR="002C2B79" w:rsidRDefault="002C2B7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H.E. Christian </w:t>
            </w: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Kamill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>, Ambassador</w:t>
            </w:r>
          </w:p>
        </w:tc>
      </w:tr>
      <w:tr w:rsidR="00000C0A" w:rsidRPr="00623BC7" w14:paraId="6F944EEC" w14:textId="77777777" w:rsidTr="008062BC">
        <w:trPr>
          <w:trHeight w:val="247"/>
        </w:trPr>
        <w:tc>
          <w:tcPr>
            <w:tcW w:w="648" w:type="dxa"/>
          </w:tcPr>
          <w:p w14:paraId="67E22CB4" w14:textId="77777777" w:rsidR="00000C0A" w:rsidRPr="00623BC7" w:rsidRDefault="00000C0A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6AD9EC4D" w14:textId="27A4AE2B" w:rsidR="00000C0A" w:rsidRPr="00623BC7" w:rsidRDefault="00000C0A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Switzerland</w:t>
            </w:r>
          </w:p>
        </w:tc>
        <w:tc>
          <w:tcPr>
            <w:tcW w:w="6237" w:type="dxa"/>
          </w:tcPr>
          <w:p w14:paraId="454B29ED" w14:textId="22B35D3A" w:rsidR="00000C0A" w:rsidRPr="00623BC7" w:rsidRDefault="0060406D" w:rsidP="00BB6B89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0406D">
              <w:rPr>
                <w:rFonts w:eastAsia="Times New Roman" w:cs="Arial"/>
                <w:sz w:val="26"/>
                <w:szCs w:val="26"/>
                <w:lang w:eastAsia="ru-RU"/>
              </w:rPr>
              <w:t>Tursyn</w:t>
            </w:r>
            <w:proofErr w:type="spellEnd"/>
            <w:r w:rsidRPr="0060406D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06D">
              <w:rPr>
                <w:rFonts w:eastAsia="Times New Roman" w:cs="Arial"/>
                <w:sz w:val="26"/>
                <w:szCs w:val="26"/>
                <w:lang w:eastAsia="ru-RU"/>
              </w:rPr>
              <w:t>Bukayeva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, </w:t>
            </w:r>
            <w:r w:rsidRPr="0060406D">
              <w:rPr>
                <w:rFonts w:eastAsia="Times New Roman" w:cs="Arial"/>
                <w:sz w:val="26"/>
                <w:szCs w:val="26"/>
                <w:lang w:eastAsia="ru-RU"/>
              </w:rPr>
              <w:t xml:space="preserve">Trade officer of </w:t>
            </w:r>
            <w:r w:rsidR="00BB6B89">
              <w:rPr>
                <w:rFonts w:eastAsia="Times New Roman" w:cs="Arial"/>
                <w:sz w:val="26"/>
                <w:szCs w:val="26"/>
                <w:lang w:eastAsia="ru-RU"/>
              </w:rPr>
              <w:t>the</w:t>
            </w:r>
            <w:r w:rsidRPr="0060406D">
              <w:rPr>
                <w:rFonts w:eastAsia="Times New Roman" w:cs="Arial"/>
                <w:sz w:val="26"/>
                <w:szCs w:val="26"/>
                <w:lang w:eastAsia="ru-RU"/>
              </w:rPr>
              <w:t xml:space="preserve"> Embassy</w:t>
            </w:r>
          </w:p>
        </w:tc>
      </w:tr>
      <w:tr w:rsidR="005B76FF" w:rsidRPr="00623BC7" w14:paraId="6C7402AB" w14:textId="77777777" w:rsidTr="008062BC">
        <w:trPr>
          <w:trHeight w:val="247"/>
        </w:trPr>
        <w:tc>
          <w:tcPr>
            <w:tcW w:w="648" w:type="dxa"/>
          </w:tcPr>
          <w:p w14:paraId="79C62F51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43122F83" w14:textId="534809D3" w:rsidR="005B76FF" w:rsidRPr="00623BC7" w:rsidRDefault="004B020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Republic of Africa</w:t>
            </w:r>
          </w:p>
        </w:tc>
        <w:tc>
          <w:tcPr>
            <w:tcW w:w="6237" w:type="dxa"/>
          </w:tcPr>
          <w:p w14:paraId="2BB57C73" w14:textId="73BA6832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Theo Malherbe</w:t>
            </w:r>
            <w:r w:rsidRPr="00623BC7">
              <w:rPr>
                <w:rFonts w:eastAsia="Times New Roman" w:cs="Arial"/>
                <w:sz w:val="26"/>
                <w:szCs w:val="26"/>
                <w:lang w:val="kk-KZ" w:eastAsia="ru-RU"/>
              </w:rPr>
              <w:t xml:space="preserve">,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Counsellor</w:t>
            </w:r>
            <w:proofErr w:type="spellEnd"/>
          </w:p>
        </w:tc>
      </w:tr>
      <w:tr w:rsidR="005B76FF" w:rsidRPr="00623BC7" w14:paraId="4EF91F66" w14:textId="6552920C" w:rsidTr="008062BC">
        <w:trPr>
          <w:trHeight w:val="535"/>
        </w:trPr>
        <w:tc>
          <w:tcPr>
            <w:tcW w:w="648" w:type="dxa"/>
          </w:tcPr>
          <w:p w14:paraId="0CCE3239" w14:textId="77777777" w:rsidR="005B76FF" w:rsidRPr="00623BC7" w:rsidRDefault="005B76FF" w:rsidP="005B76FF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5D696662" w14:textId="77777777" w:rsidR="005B76FF" w:rsidRPr="00623BC7" w:rsidRDefault="005B76FF" w:rsidP="005B76FF">
            <w:pPr>
              <w:keepNext/>
              <w:keepLines/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Republic of Poland</w:t>
            </w:r>
          </w:p>
        </w:tc>
        <w:tc>
          <w:tcPr>
            <w:tcW w:w="6237" w:type="dxa"/>
            <w:shd w:val="clear" w:color="auto" w:fill="FFFFFF" w:themeFill="background1"/>
          </w:tcPr>
          <w:p w14:paraId="2F89A7DA" w14:textId="560C4D2A" w:rsidR="005B76FF" w:rsidRPr="00623BC7" w:rsidRDefault="00BB6B89" w:rsidP="005B76FF">
            <w:pPr>
              <w:keepNext/>
              <w:keepLines/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H.E. </w:t>
            </w:r>
            <w:proofErr w:type="spellStart"/>
            <w:r w:rsidR="005B76FF"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Maciej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 Lang, Ambassador </w:t>
            </w:r>
          </w:p>
        </w:tc>
      </w:tr>
      <w:tr w:rsidR="005B76FF" w:rsidRPr="00623BC7" w14:paraId="5638282D" w14:textId="77777777" w:rsidTr="008062BC">
        <w:trPr>
          <w:trHeight w:val="535"/>
        </w:trPr>
        <w:tc>
          <w:tcPr>
            <w:tcW w:w="648" w:type="dxa"/>
          </w:tcPr>
          <w:p w14:paraId="310C63A7" w14:textId="77777777" w:rsidR="005B76FF" w:rsidRPr="00623BC7" w:rsidRDefault="005B76FF" w:rsidP="008062BC">
            <w:pPr>
              <w:pStyle w:val="a3"/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4357D33C" w14:textId="77777777" w:rsidR="005B76FF" w:rsidRPr="00623BC7" w:rsidRDefault="005B76FF" w:rsidP="005B76FF">
            <w:pPr>
              <w:keepNext/>
              <w:keepLines/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B4F8F46" w14:textId="63E50F72" w:rsidR="005B76FF" w:rsidRPr="00623BC7" w:rsidRDefault="005B76FF" w:rsidP="00773C37">
            <w:pPr>
              <w:keepNext/>
              <w:keepLines/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Krzysztof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Banas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, </w:t>
            </w:r>
            <w:proofErr w:type="spellStart"/>
            <w:r w:rsidR="00773C37">
              <w:rPr>
                <w:rFonts w:eastAsia="Times New Roman" w:cs="Arial"/>
                <w:sz w:val="26"/>
                <w:szCs w:val="26"/>
                <w:lang w:val="en-GB" w:eastAsia="ru-RU"/>
              </w:rPr>
              <w:t>Councellor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 to the Prime Minister </w:t>
            </w:r>
          </w:p>
        </w:tc>
      </w:tr>
      <w:tr w:rsidR="005B76FF" w:rsidRPr="00623BC7" w14:paraId="2D05E731" w14:textId="77777777" w:rsidTr="008062BC">
        <w:trPr>
          <w:trHeight w:val="463"/>
        </w:trPr>
        <w:tc>
          <w:tcPr>
            <w:tcW w:w="648" w:type="dxa"/>
          </w:tcPr>
          <w:p w14:paraId="1818A428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045E4004" w14:textId="4E81168D" w:rsidR="005B76FF" w:rsidRPr="00623BC7" w:rsidRDefault="00623BC7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Tajikistan</w:t>
            </w:r>
          </w:p>
        </w:tc>
        <w:tc>
          <w:tcPr>
            <w:tcW w:w="6237" w:type="dxa"/>
            <w:shd w:val="clear" w:color="auto" w:fill="FFFFFF" w:themeFill="background1"/>
          </w:tcPr>
          <w:p w14:paraId="2ECA96BF" w14:textId="26AE3362" w:rsidR="005B76FF" w:rsidRPr="00623BC7" w:rsidRDefault="007B4FF6" w:rsidP="005B76FF">
            <w:pPr>
              <w:keepNext/>
              <w:keepLines/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proofErr w:type="spellStart"/>
            <w:r>
              <w:rPr>
                <w:rFonts w:eastAsia="Times New Roman" w:cs="Arial"/>
                <w:sz w:val="26"/>
                <w:szCs w:val="26"/>
                <w:lang w:val="en-GB" w:eastAsia="ru-RU"/>
              </w:rPr>
              <w:t>Kamoludin</w:t>
            </w:r>
            <w:proofErr w:type="spellEnd"/>
            <w:r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6"/>
                <w:szCs w:val="26"/>
                <w:lang w:val="en-GB" w:eastAsia="ru-RU"/>
              </w:rPr>
              <w:t>Saidov</w:t>
            </w:r>
            <w:proofErr w:type="spellEnd"/>
            <w:r>
              <w:rPr>
                <w:rFonts w:eastAsia="Times New Roman" w:cs="Arial"/>
                <w:sz w:val="26"/>
                <w:szCs w:val="26"/>
                <w:lang w:val="en-GB" w:eastAsia="ru-RU"/>
              </w:rPr>
              <w:t>, First</w:t>
            </w:r>
            <w:r w:rsidR="005B76FF"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 Secretary of the Embassy</w:t>
            </w:r>
          </w:p>
        </w:tc>
      </w:tr>
      <w:tr w:rsidR="005B76FF" w:rsidRPr="00623BC7" w14:paraId="5E311FC5" w14:textId="276B9F01" w:rsidTr="008062BC">
        <w:trPr>
          <w:trHeight w:val="291"/>
        </w:trPr>
        <w:tc>
          <w:tcPr>
            <w:tcW w:w="648" w:type="dxa"/>
          </w:tcPr>
          <w:p w14:paraId="2F00B9A5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49DEB9CB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Republic of Turkey</w:t>
            </w:r>
          </w:p>
        </w:tc>
        <w:tc>
          <w:tcPr>
            <w:tcW w:w="6237" w:type="dxa"/>
            <w:shd w:val="clear" w:color="auto" w:fill="FFFFFF" w:themeFill="background1"/>
          </w:tcPr>
          <w:p w14:paraId="008A8C33" w14:textId="30F92EF5" w:rsidR="005B76FF" w:rsidRPr="00623BC7" w:rsidRDefault="00BB6B8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>
              <w:rPr>
                <w:rFonts w:eastAsia="Times New Roman" w:cs="Arial"/>
                <w:bCs/>
                <w:sz w:val="26"/>
                <w:szCs w:val="26"/>
                <w:lang w:eastAsia="ru-RU"/>
              </w:rPr>
              <w:t xml:space="preserve">H.E. </w:t>
            </w:r>
            <w:proofErr w:type="spellStart"/>
            <w:r w:rsidR="005B76FF" w:rsidRPr="00623BC7">
              <w:rPr>
                <w:rFonts w:eastAsia="Times New Roman" w:cs="Arial"/>
                <w:bCs/>
                <w:sz w:val="26"/>
                <w:szCs w:val="26"/>
                <w:lang w:eastAsia="ru-RU"/>
              </w:rPr>
              <w:t>Nevzat</w:t>
            </w:r>
            <w:proofErr w:type="spellEnd"/>
            <w:r w:rsidR="005B76FF" w:rsidRPr="00623BC7">
              <w:rPr>
                <w:rFonts w:eastAsia="Times New Roman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B76FF" w:rsidRPr="00623BC7">
              <w:rPr>
                <w:rFonts w:eastAsia="Times New Roman" w:cs="Arial"/>
                <w:bCs/>
                <w:sz w:val="26"/>
                <w:szCs w:val="26"/>
                <w:lang w:eastAsia="ru-RU"/>
              </w:rPr>
              <w:t>Uyanik</w:t>
            </w:r>
            <w:proofErr w:type="spellEnd"/>
            <w:r w:rsidR="005B76FF"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, Ambassador </w:t>
            </w:r>
          </w:p>
        </w:tc>
      </w:tr>
      <w:tr w:rsidR="005B76FF" w:rsidRPr="00623BC7" w14:paraId="1CC6FC35" w14:textId="2C8E0E95" w:rsidTr="008062BC">
        <w:trPr>
          <w:trHeight w:val="725"/>
        </w:trPr>
        <w:tc>
          <w:tcPr>
            <w:tcW w:w="648" w:type="dxa"/>
          </w:tcPr>
          <w:p w14:paraId="635D0209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022409A9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Ukraine</w:t>
            </w:r>
          </w:p>
        </w:tc>
        <w:tc>
          <w:tcPr>
            <w:tcW w:w="6237" w:type="dxa"/>
          </w:tcPr>
          <w:p w14:paraId="3B934B92" w14:textId="482B5190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Kostiantyn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Vashchenko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, Head of National Agency of Ukraine on Civil Service</w:t>
            </w:r>
          </w:p>
        </w:tc>
      </w:tr>
      <w:tr w:rsidR="005B76FF" w:rsidRPr="00623BC7" w14:paraId="7EFC4142" w14:textId="77777777" w:rsidTr="008062BC">
        <w:trPr>
          <w:trHeight w:val="725"/>
        </w:trPr>
        <w:tc>
          <w:tcPr>
            <w:tcW w:w="648" w:type="dxa"/>
          </w:tcPr>
          <w:p w14:paraId="1FBD7BED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4348061E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3D1F90A1" w14:textId="2E6079D6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 xml:space="preserve">Vladimir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Koval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, First Secretary of the Embassy</w:t>
            </w:r>
          </w:p>
        </w:tc>
      </w:tr>
      <w:tr w:rsidR="005B76FF" w:rsidRPr="00623BC7" w14:paraId="3A82D9A0" w14:textId="77777777" w:rsidTr="008062BC">
        <w:trPr>
          <w:trHeight w:val="247"/>
        </w:trPr>
        <w:tc>
          <w:tcPr>
            <w:tcW w:w="648" w:type="dxa"/>
          </w:tcPr>
          <w:p w14:paraId="5889703B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14:paraId="2BA36FCF" w14:textId="001F1EAA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American Society for Public Administration (ASPA)</w:t>
            </w:r>
          </w:p>
        </w:tc>
        <w:tc>
          <w:tcPr>
            <w:tcW w:w="6237" w:type="dxa"/>
            <w:shd w:val="clear" w:color="auto" w:fill="auto"/>
          </w:tcPr>
          <w:p w14:paraId="38053303" w14:textId="49D004B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William P. Shields Jr., Executive Director </w:t>
            </w:r>
          </w:p>
        </w:tc>
      </w:tr>
      <w:tr w:rsidR="005B76FF" w:rsidRPr="00623BC7" w14:paraId="78172FF0" w14:textId="77777777" w:rsidTr="008062BC">
        <w:trPr>
          <w:trHeight w:val="247"/>
        </w:trPr>
        <w:tc>
          <w:tcPr>
            <w:tcW w:w="648" w:type="dxa"/>
          </w:tcPr>
          <w:p w14:paraId="57161707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057E594A" w14:textId="143CCD3C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Global Centre for Public Service Excellence in Singapore (GCPSE)</w:t>
            </w:r>
          </w:p>
        </w:tc>
        <w:tc>
          <w:tcPr>
            <w:tcW w:w="6237" w:type="dxa"/>
          </w:tcPr>
          <w:p w14:paraId="5B341504" w14:textId="32CEFD16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Max Everest-Phillips, Director</w:t>
            </w:r>
          </w:p>
        </w:tc>
      </w:tr>
      <w:tr w:rsidR="005B76FF" w:rsidRPr="00623BC7" w14:paraId="2B879E01" w14:textId="77777777" w:rsidTr="008062BC">
        <w:trPr>
          <w:trHeight w:val="277"/>
        </w:trPr>
        <w:tc>
          <w:tcPr>
            <w:tcW w:w="648" w:type="dxa"/>
          </w:tcPr>
          <w:p w14:paraId="1BEA2C86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01BAE281" w14:textId="350B3689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Organisation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for Economic Co-operation and Development (OECD)</w:t>
            </w:r>
          </w:p>
        </w:tc>
        <w:tc>
          <w:tcPr>
            <w:tcW w:w="6237" w:type="dxa"/>
          </w:tcPr>
          <w:p w14:paraId="79902FD3" w14:textId="07152FB9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Rolf Alter, Director for Public Governance and Territorial Development </w:t>
            </w:r>
          </w:p>
        </w:tc>
      </w:tr>
      <w:tr w:rsidR="005B76FF" w:rsidRPr="00623BC7" w14:paraId="0EDD2D2A" w14:textId="77777777" w:rsidTr="008062BC">
        <w:trPr>
          <w:trHeight w:val="310"/>
        </w:trPr>
        <w:tc>
          <w:tcPr>
            <w:tcW w:w="648" w:type="dxa"/>
          </w:tcPr>
          <w:p w14:paraId="0CC54995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07A49BF8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51002D78" w14:textId="73D939E2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Edwin Lau, Division Head, Reform of the Public Sector Public Governance and Territorial Development</w:t>
            </w:r>
          </w:p>
        </w:tc>
      </w:tr>
      <w:tr w:rsidR="005B76FF" w:rsidRPr="00623BC7" w14:paraId="6301C3B3" w14:textId="77777777" w:rsidTr="008062BC">
        <w:trPr>
          <w:trHeight w:val="277"/>
        </w:trPr>
        <w:tc>
          <w:tcPr>
            <w:tcW w:w="648" w:type="dxa"/>
          </w:tcPr>
          <w:p w14:paraId="732DD57D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40641D83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5BCD033B" w14:textId="2FB5C338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Tatyana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Teplova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, Deputy Head of Division, Senior Analyst</w:t>
            </w:r>
            <w:r w:rsidR="00514F67">
              <w:rPr>
                <w:rFonts w:eastAsia="Times New Roman" w:cs="Arial"/>
                <w:sz w:val="26"/>
                <w:szCs w:val="26"/>
                <w:lang w:eastAsia="ru-RU"/>
              </w:rPr>
              <w:t xml:space="preserve">, </w:t>
            </w:r>
            <w:r w:rsidR="00514F67" w:rsidRPr="00623BC7">
              <w:rPr>
                <w:rFonts w:eastAsia="Times New Roman" w:cs="Arial"/>
                <w:sz w:val="26"/>
                <w:szCs w:val="26"/>
                <w:lang w:eastAsia="ru-RU"/>
              </w:rPr>
              <w:t>Reform of the Public Sector</w:t>
            </w:r>
          </w:p>
        </w:tc>
      </w:tr>
      <w:tr w:rsidR="005B76FF" w:rsidRPr="00623BC7" w14:paraId="3D47930C" w14:textId="77777777" w:rsidTr="008062BC">
        <w:trPr>
          <w:trHeight w:val="277"/>
        </w:trPr>
        <w:tc>
          <w:tcPr>
            <w:tcW w:w="648" w:type="dxa"/>
          </w:tcPr>
          <w:p w14:paraId="561A4C32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49E9ECE2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2E318853" w14:textId="21AC5999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Daniel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Gerson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, Project manager, Reform of the Public Sector, Directorate for Public Governance and Territorial Development</w:t>
            </w:r>
          </w:p>
        </w:tc>
      </w:tr>
      <w:tr w:rsidR="005B76FF" w:rsidRPr="00623BC7" w14:paraId="25804544" w14:textId="3A0A04B3" w:rsidTr="008062BC">
        <w:trPr>
          <w:trHeight w:val="291"/>
        </w:trPr>
        <w:tc>
          <w:tcPr>
            <w:tcW w:w="648" w:type="dxa"/>
          </w:tcPr>
          <w:p w14:paraId="52440882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11CA6813" w14:textId="77777777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Brigham Young University</w:t>
            </w:r>
          </w:p>
          <w:p w14:paraId="17073580" w14:textId="3EC3CD52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(USA)</w:t>
            </w:r>
          </w:p>
        </w:tc>
        <w:tc>
          <w:tcPr>
            <w:tcW w:w="6237" w:type="dxa"/>
          </w:tcPr>
          <w:p w14:paraId="0A9C33EA" w14:textId="79B9B3B2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ru-RU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val="en-GB" w:eastAsia="ru-RU"/>
              </w:rPr>
              <w:t>Rex Facer</w:t>
            </w:r>
            <w:r w:rsidRPr="00623BC7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, </w:t>
            </w: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Member of the US Federal Salary Council, Associate Professor of Public Finance and Management</w:t>
            </w:r>
          </w:p>
        </w:tc>
      </w:tr>
      <w:tr w:rsidR="005B76FF" w:rsidRPr="00623BC7" w14:paraId="66222A31" w14:textId="77777777" w:rsidTr="008062BC">
        <w:trPr>
          <w:trHeight w:val="291"/>
        </w:trPr>
        <w:tc>
          <w:tcPr>
            <w:tcW w:w="648" w:type="dxa"/>
          </w:tcPr>
          <w:p w14:paraId="58945022" w14:textId="77777777" w:rsidR="005B76FF" w:rsidRPr="00623BC7" w:rsidRDefault="005B76FF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4CD3050A" w14:textId="16432713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Duke University (USA)</w:t>
            </w: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7" w:type="dxa"/>
          </w:tcPr>
          <w:p w14:paraId="56751E8F" w14:textId="293EB535" w:rsidR="005B76FF" w:rsidRPr="00623BC7" w:rsidRDefault="005B76FF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val="en-GB" w:eastAsia="ru-RU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Joseph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Tham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, Visiting Associate Professor at the Sanford School of Public Policy</w:t>
            </w:r>
          </w:p>
        </w:tc>
      </w:tr>
      <w:tr w:rsidR="00914992" w:rsidRPr="00623BC7" w14:paraId="40C4D23E" w14:textId="77777777" w:rsidTr="008062BC">
        <w:trPr>
          <w:trHeight w:val="291"/>
        </w:trPr>
        <w:tc>
          <w:tcPr>
            <w:tcW w:w="648" w:type="dxa"/>
          </w:tcPr>
          <w:p w14:paraId="1F2901E6" w14:textId="77777777" w:rsidR="00914992" w:rsidRPr="00623BC7" w:rsidRDefault="00914992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</w:tcPr>
          <w:p w14:paraId="033A94FF" w14:textId="3F1F6AF1" w:rsidR="00914992" w:rsidRPr="00623BC7" w:rsidRDefault="0091499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Nazarbayev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 University</w:t>
            </w:r>
          </w:p>
        </w:tc>
        <w:tc>
          <w:tcPr>
            <w:tcW w:w="6237" w:type="dxa"/>
          </w:tcPr>
          <w:p w14:paraId="7972B634" w14:textId="33567126" w:rsidR="00914992" w:rsidRPr="00623BC7" w:rsidRDefault="00914992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Neil Collins, </w:t>
            </w:r>
            <w:proofErr w:type="spellStart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>Dean</w:t>
            </w:r>
            <w:proofErr w:type="spellEnd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>Graduate</w:t>
            </w:r>
            <w:proofErr w:type="spellEnd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>School</w:t>
            </w:r>
            <w:proofErr w:type="spellEnd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>of</w:t>
            </w:r>
            <w:proofErr w:type="spellEnd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>Public</w:t>
            </w:r>
            <w:proofErr w:type="spellEnd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F4CD2">
              <w:rPr>
                <w:rFonts w:eastAsia="Times New Roman" w:cs="Arial"/>
                <w:sz w:val="26"/>
                <w:szCs w:val="26"/>
                <w:lang w:val="ru-RU" w:eastAsia="ru-RU"/>
              </w:rPr>
              <w:t>Policy</w:t>
            </w:r>
            <w:proofErr w:type="spellEnd"/>
          </w:p>
        </w:tc>
      </w:tr>
      <w:tr w:rsidR="001C41B3" w:rsidRPr="00623BC7" w14:paraId="1466B0E3" w14:textId="77777777" w:rsidTr="008062BC">
        <w:trPr>
          <w:trHeight w:val="291"/>
        </w:trPr>
        <w:tc>
          <w:tcPr>
            <w:tcW w:w="648" w:type="dxa"/>
          </w:tcPr>
          <w:p w14:paraId="54EA1E2F" w14:textId="77777777" w:rsidR="001C41B3" w:rsidRPr="00623BC7" w:rsidRDefault="001C41B3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3494CD76" w14:textId="429CA911" w:rsidR="001C41B3" w:rsidRDefault="001C41B3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Academy of Public Administration under the President of Kazakhstan</w:t>
            </w:r>
          </w:p>
        </w:tc>
        <w:tc>
          <w:tcPr>
            <w:tcW w:w="6237" w:type="dxa"/>
          </w:tcPr>
          <w:p w14:paraId="4B9B0048" w14:textId="179BD947" w:rsidR="001C41B3" w:rsidRDefault="001C41B3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Bolatbek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Abdrassilov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>, rector</w:t>
            </w:r>
          </w:p>
        </w:tc>
      </w:tr>
      <w:tr w:rsidR="001C41B3" w:rsidRPr="00623BC7" w14:paraId="37AEC094" w14:textId="77777777" w:rsidTr="008062BC">
        <w:trPr>
          <w:trHeight w:val="291"/>
        </w:trPr>
        <w:tc>
          <w:tcPr>
            <w:tcW w:w="648" w:type="dxa"/>
          </w:tcPr>
          <w:p w14:paraId="4FA7889E" w14:textId="77777777" w:rsidR="001C41B3" w:rsidRPr="00623BC7" w:rsidRDefault="001C41B3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6930E725" w14:textId="77777777" w:rsidR="001C41B3" w:rsidRDefault="001C41B3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142056CD" w14:textId="64331AE6" w:rsidR="001C41B3" w:rsidRDefault="001C41B3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Sholpan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Yessimova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>, Vice-rector</w:t>
            </w:r>
          </w:p>
        </w:tc>
      </w:tr>
      <w:tr w:rsidR="00B43649" w:rsidRPr="00623BC7" w14:paraId="206537B0" w14:textId="77777777" w:rsidTr="008062BC">
        <w:trPr>
          <w:trHeight w:val="291"/>
        </w:trPr>
        <w:tc>
          <w:tcPr>
            <w:tcW w:w="648" w:type="dxa"/>
          </w:tcPr>
          <w:p w14:paraId="7C9828AC" w14:textId="77777777" w:rsidR="00B43649" w:rsidRPr="00623BC7" w:rsidRDefault="00B43649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14:paraId="745D3C67" w14:textId="798EAC05" w:rsidR="00B43649" w:rsidRDefault="00B4364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sz w:val="26"/>
                <w:szCs w:val="26"/>
                <w:lang w:eastAsia="ru-RU"/>
              </w:rPr>
              <w:t>National Analytical Centre</w:t>
            </w:r>
          </w:p>
        </w:tc>
        <w:tc>
          <w:tcPr>
            <w:tcW w:w="6237" w:type="dxa"/>
          </w:tcPr>
          <w:p w14:paraId="37E3273E" w14:textId="07D48788" w:rsidR="00B43649" w:rsidRDefault="001C41B3" w:rsidP="001C41B3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Talgat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43649">
              <w:rPr>
                <w:rFonts w:eastAsia="Times New Roman" w:cs="Arial"/>
                <w:sz w:val="26"/>
                <w:szCs w:val="26"/>
                <w:lang w:eastAsia="ru-RU"/>
              </w:rPr>
              <w:t>Zhaminov</w:t>
            </w:r>
            <w:proofErr w:type="spellEnd"/>
            <w:r w:rsidR="00B43649">
              <w:rPr>
                <w:rFonts w:eastAsia="Times New Roman" w:cs="Arial"/>
                <w:sz w:val="26"/>
                <w:szCs w:val="26"/>
                <w:lang w:eastAsia="ru-RU"/>
              </w:rPr>
              <w:t xml:space="preserve">, </w:t>
            </w:r>
            <w:r w:rsidR="00B43649" w:rsidRPr="00B43649">
              <w:rPr>
                <w:rFonts w:eastAsia="Times New Roman" w:cs="Arial"/>
                <w:sz w:val="26"/>
                <w:szCs w:val="26"/>
                <w:lang w:eastAsia="ru-RU"/>
              </w:rPr>
              <w:t>Deputy Chairperson</w:t>
            </w:r>
          </w:p>
        </w:tc>
      </w:tr>
      <w:tr w:rsidR="00B43649" w:rsidRPr="00623BC7" w14:paraId="7212D35E" w14:textId="77777777" w:rsidTr="008062BC">
        <w:trPr>
          <w:trHeight w:val="291"/>
        </w:trPr>
        <w:tc>
          <w:tcPr>
            <w:tcW w:w="648" w:type="dxa"/>
          </w:tcPr>
          <w:p w14:paraId="17EA400F" w14:textId="77777777" w:rsidR="00B43649" w:rsidRPr="00623BC7" w:rsidRDefault="00B43649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10A83FAA" w14:textId="77777777" w:rsidR="00B43649" w:rsidRDefault="00B4364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219F29C9" w14:textId="5388D40E" w:rsidR="00B43649" w:rsidRPr="00B43649" w:rsidRDefault="001C41B3" w:rsidP="001C41B3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Anara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43649">
              <w:rPr>
                <w:rFonts w:eastAsia="Times New Roman" w:cs="Arial"/>
                <w:sz w:val="26"/>
                <w:szCs w:val="26"/>
                <w:lang w:eastAsia="ru-RU"/>
              </w:rPr>
              <w:t>Makatova</w:t>
            </w:r>
            <w:proofErr w:type="spellEnd"/>
            <w:r w:rsidR="00B43649">
              <w:rPr>
                <w:rFonts w:eastAsia="Times New Roman" w:cs="Arial"/>
                <w:sz w:val="26"/>
                <w:szCs w:val="26"/>
                <w:lang w:eastAsia="ru-RU"/>
              </w:rPr>
              <w:t xml:space="preserve">, </w:t>
            </w:r>
            <w:r w:rsidR="00B43649" w:rsidRPr="00B43649">
              <w:rPr>
                <w:rFonts w:eastAsia="Times New Roman" w:cs="Arial"/>
                <w:sz w:val="26"/>
                <w:szCs w:val="26"/>
                <w:lang w:eastAsia="ru-RU"/>
              </w:rPr>
              <w:t>Deputy Chairperson</w:t>
            </w:r>
          </w:p>
        </w:tc>
      </w:tr>
      <w:tr w:rsidR="00B43649" w:rsidRPr="00623BC7" w14:paraId="362D3908" w14:textId="77777777" w:rsidTr="008062BC">
        <w:trPr>
          <w:trHeight w:val="291"/>
        </w:trPr>
        <w:tc>
          <w:tcPr>
            <w:tcW w:w="648" w:type="dxa"/>
          </w:tcPr>
          <w:p w14:paraId="5F15FF6D" w14:textId="77777777" w:rsidR="00B43649" w:rsidRPr="00623BC7" w:rsidRDefault="00B43649" w:rsidP="005B76FF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62" w:type="dxa"/>
            <w:vMerge/>
          </w:tcPr>
          <w:p w14:paraId="69F4F32E" w14:textId="77777777" w:rsidR="00B43649" w:rsidRDefault="00B43649" w:rsidP="005B76FF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14:paraId="75220BD7" w14:textId="24585631" w:rsidR="00B43649" w:rsidRPr="00B43649" w:rsidRDefault="001C41B3" w:rsidP="001C41B3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Arial"/>
                <w:sz w:val="26"/>
                <w:szCs w:val="26"/>
                <w:lang w:eastAsia="ru-RU"/>
              </w:rPr>
              <w:t>Sagit</w:t>
            </w:r>
            <w:proofErr w:type="spellEnd"/>
            <w:r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43649">
              <w:rPr>
                <w:rFonts w:eastAsia="Times New Roman" w:cs="Arial"/>
                <w:sz w:val="26"/>
                <w:szCs w:val="26"/>
                <w:lang w:eastAsia="ru-RU"/>
              </w:rPr>
              <w:t>Bakirov</w:t>
            </w:r>
            <w:proofErr w:type="spellEnd"/>
            <w:r w:rsidR="00B43649">
              <w:rPr>
                <w:rFonts w:eastAsia="Times New Roman" w:cs="Arial"/>
                <w:sz w:val="26"/>
                <w:szCs w:val="26"/>
                <w:lang w:eastAsia="ru-RU"/>
              </w:rPr>
              <w:t xml:space="preserve">, </w:t>
            </w:r>
            <w:r w:rsidR="00B43649" w:rsidRPr="00B43649">
              <w:rPr>
                <w:rFonts w:eastAsia="Times New Roman" w:cs="Arial"/>
                <w:sz w:val="26"/>
                <w:szCs w:val="26"/>
                <w:lang w:eastAsia="ru-RU"/>
              </w:rPr>
              <w:t>Expert-analyst, Department of Public Policy</w:t>
            </w:r>
          </w:p>
        </w:tc>
      </w:tr>
    </w:tbl>
    <w:p w14:paraId="3E8BD2F7" w14:textId="77777777" w:rsidR="002C40D8" w:rsidRDefault="002C40D8" w:rsidP="009A15C7">
      <w:pPr>
        <w:spacing w:after="0" w:line="20" w:lineRule="atLeast"/>
        <w:jc w:val="center"/>
        <w:rPr>
          <w:rFonts w:cs="Times New Roman"/>
          <w:b/>
          <w:sz w:val="24"/>
          <w:szCs w:val="24"/>
          <w:lang w:val="ru-RU"/>
        </w:rPr>
      </w:pPr>
    </w:p>
    <w:p w14:paraId="4F359449" w14:textId="77777777" w:rsidR="00B43649" w:rsidRPr="00623BC7" w:rsidRDefault="00B43649" w:rsidP="009A15C7">
      <w:pPr>
        <w:spacing w:after="0" w:line="20" w:lineRule="atLeast"/>
        <w:jc w:val="center"/>
        <w:rPr>
          <w:rFonts w:cs="Times New Roman"/>
          <w:b/>
          <w:sz w:val="24"/>
          <w:szCs w:val="24"/>
          <w:lang w:val="ru-RU"/>
        </w:rPr>
      </w:pPr>
    </w:p>
    <w:p w14:paraId="5065DD77" w14:textId="77777777" w:rsidR="00DF0029" w:rsidRPr="00623BC7" w:rsidRDefault="00DF0029" w:rsidP="00DF0029">
      <w:pPr>
        <w:spacing w:after="0" w:line="20" w:lineRule="atLeast"/>
        <w:rPr>
          <w:rFonts w:cs="Times New Roman"/>
          <w:b/>
          <w:sz w:val="24"/>
          <w:szCs w:val="24"/>
        </w:rPr>
      </w:pPr>
    </w:p>
    <w:tbl>
      <w:tblPr>
        <w:tblW w:w="9747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CellMar>
          <w:bottom w:w="85" w:type="dxa"/>
        </w:tblCellMar>
        <w:tblLook w:val="01E0" w:firstRow="1" w:lastRow="1" w:firstColumn="1" w:lastColumn="1" w:noHBand="0" w:noVBand="0"/>
      </w:tblPr>
      <w:tblGrid>
        <w:gridCol w:w="534"/>
        <w:gridCol w:w="3063"/>
        <w:gridCol w:w="6150"/>
      </w:tblGrid>
      <w:tr w:rsidR="005C71E4" w:rsidRPr="00623BC7" w14:paraId="4F212436" w14:textId="77777777" w:rsidTr="00D2392E">
        <w:trPr>
          <w:trHeight w:val="291"/>
        </w:trPr>
        <w:tc>
          <w:tcPr>
            <w:tcW w:w="9747" w:type="dxa"/>
            <w:gridSpan w:val="3"/>
          </w:tcPr>
          <w:p w14:paraId="56352033" w14:textId="29A247F8" w:rsidR="005C71E4" w:rsidRPr="00623BC7" w:rsidRDefault="005C71E4" w:rsidP="005C71E4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Administration </w:t>
            </w:r>
            <w:proofErr w:type="gramStart"/>
            <w:r w:rsidRPr="00623BC7">
              <w:rPr>
                <w:rFonts w:cs="Arial"/>
                <w:sz w:val="26"/>
                <w:szCs w:val="26"/>
              </w:rPr>
              <w:t xml:space="preserve">of </w:t>
            </w:r>
            <w:r w:rsidR="00B43649">
              <w:rPr>
                <w:rFonts w:cs="Arial"/>
                <w:sz w:val="26"/>
                <w:szCs w:val="26"/>
              </w:rPr>
              <w:t xml:space="preserve"> the</w:t>
            </w:r>
            <w:proofErr w:type="gramEnd"/>
            <w:r w:rsidR="00B43649">
              <w:rPr>
                <w:rFonts w:cs="Arial"/>
                <w:sz w:val="26"/>
                <w:szCs w:val="26"/>
              </w:rPr>
              <w:t xml:space="preserve"> </w:t>
            </w:r>
            <w:r w:rsidRPr="00623BC7">
              <w:rPr>
                <w:rFonts w:cs="Arial"/>
                <w:sz w:val="26"/>
                <w:szCs w:val="26"/>
              </w:rPr>
              <w:t>President</w:t>
            </w:r>
            <w:r w:rsidR="008722CB" w:rsidRPr="00623BC7">
              <w:rPr>
                <w:rFonts w:cs="Arial"/>
                <w:sz w:val="26"/>
                <w:szCs w:val="26"/>
              </w:rPr>
              <w:t xml:space="preserve"> </w:t>
            </w:r>
            <w:r w:rsidR="00B43649">
              <w:rPr>
                <w:rFonts w:cs="Arial"/>
                <w:sz w:val="26"/>
                <w:szCs w:val="26"/>
              </w:rPr>
              <w:t>of the Republic of Kazakhstan</w:t>
            </w:r>
          </w:p>
        </w:tc>
      </w:tr>
      <w:tr w:rsidR="005C71E4" w:rsidRPr="00623BC7" w14:paraId="74FE7704" w14:textId="77777777" w:rsidTr="00D2392E">
        <w:trPr>
          <w:trHeight w:val="291"/>
        </w:trPr>
        <w:tc>
          <w:tcPr>
            <w:tcW w:w="534" w:type="dxa"/>
          </w:tcPr>
          <w:p w14:paraId="025E93BD" w14:textId="77777777" w:rsidR="005C71E4" w:rsidRPr="00623BC7" w:rsidRDefault="005C71E4" w:rsidP="005C71E4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015663C6" w14:textId="77777777" w:rsidR="005C71E4" w:rsidRPr="00623BC7" w:rsidRDefault="005C71E4" w:rsidP="005C71E4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Marat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Daueshov</w:t>
            </w:r>
            <w:proofErr w:type="spellEnd"/>
          </w:p>
        </w:tc>
        <w:tc>
          <w:tcPr>
            <w:tcW w:w="6150" w:type="dxa"/>
            <w:shd w:val="clear" w:color="auto" w:fill="FFFFFF" w:themeFill="background1"/>
          </w:tcPr>
          <w:p w14:paraId="6A3E598D" w14:textId="07D2B18C" w:rsidR="005C71E4" w:rsidRPr="00623BC7" w:rsidRDefault="005C71E4" w:rsidP="005C71E4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>Head of Civil Service and HR Policy Department</w:t>
            </w:r>
          </w:p>
        </w:tc>
      </w:tr>
      <w:tr w:rsidR="005C71E4" w:rsidRPr="00623BC7" w14:paraId="0381B229" w14:textId="77777777" w:rsidTr="00D2392E">
        <w:trPr>
          <w:trHeight w:val="291"/>
        </w:trPr>
        <w:tc>
          <w:tcPr>
            <w:tcW w:w="534" w:type="dxa"/>
          </w:tcPr>
          <w:p w14:paraId="6128CAC3" w14:textId="77777777" w:rsidR="005C71E4" w:rsidRPr="00623BC7" w:rsidRDefault="005C71E4" w:rsidP="005C71E4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74F793D9" w14:textId="77777777" w:rsidR="005C71E4" w:rsidRPr="00623BC7" w:rsidRDefault="005C71E4" w:rsidP="005C71E4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proofErr w:type="spellStart"/>
            <w:r w:rsidRPr="00623BC7">
              <w:rPr>
                <w:rFonts w:cs="Arial"/>
                <w:sz w:val="26"/>
                <w:szCs w:val="26"/>
              </w:rPr>
              <w:t>Ayana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Manasova</w:t>
            </w:r>
            <w:proofErr w:type="spellEnd"/>
          </w:p>
        </w:tc>
        <w:tc>
          <w:tcPr>
            <w:tcW w:w="6150" w:type="dxa"/>
            <w:shd w:val="clear" w:color="auto" w:fill="FFFFFF" w:themeFill="background1"/>
          </w:tcPr>
          <w:p w14:paraId="58EFD315" w14:textId="321A5936" w:rsidR="005C71E4" w:rsidRPr="00623BC7" w:rsidRDefault="001C41B3" w:rsidP="005C71E4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Head of Strategic P</w:t>
            </w:r>
            <w:r w:rsidR="005C71E4" w:rsidRPr="00623BC7">
              <w:rPr>
                <w:rFonts w:cs="Arial"/>
                <w:sz w:val="26"/>
                <w:szCs w:val="26"/>
              </w:rPr>
              <w:t xml:space="preserve">rojects and </w:t>
            </w:r>
            <w:r w:rsidRPr="00623BC7">
              <w:rPr>
                <w:rFonts w:cs="Arial"/>
                <w:sz w:val="26"/>
                <w:szCs w:val="26"/>
              </w:rPr>
              <w:t>Analysis Centre</w:t>
            </w:r>
          </w:p>
        </w:tc>
      </w:tr>
      <w:tr w:rsidR="007D07B1" w:rsidRPr="00623BC7" w14:paraId="77BAE235" w14:textId="77777777" w:rsidTr="00D2392E">
        <w:trPr>
          <w:trHeight w:val="291"/>
        </w:trPr>
        <w:tc>
          <w:tcPr>
            <w:tcW w:w="9747" w:type="dxa"/>
            <w:gridSpan w:val="3"/>
          </w:tcPr>
          <w:p w14:paraId="0E83F782" w14:textId="4F9F4F05" w:rsidR="007D07B1" w:rsidRPr="00623BC7" w:rsidRDefault="007D07B1" w:rsidP="004F1A32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Ministry </w:t>
            </w:r>
            <w:r w:rsidR="004F1A32">
              <w:rPr>
                <w:rFonts w:cs="Arial"/>
                <w:sz w:val="26"/>
                <w:szCs w:val="26"/>
              </w:rPr>
              <w:t>of Foreign Affairs of the Republic of Kazakhstan</w:t>
            </w:r>
          </w:p>
        </w:tc>
      </w:tr>
      <w:tr w:rsidR="004F1A32" w:rsidRPr="00623BC7" w14:paraId="20914595" w14:textId="77777777" w:rsidTr="004F1A32">
        <w:trPr>
          <w:trHeight w:val="291"/>
        </w:trPr>
        <w:tc>
          <w:tcPr>
            <w:tcW w:w="534" w:type="dxa"/>
          </w:tcPr>
          <w:p w14:paraId="3103C0D0" w14:textId="77777777" w:rsidR="004F1A32" w:rsidRPr="00623BC7" w:rsidRDefault="004F1A32" w:rsidP="004F1A32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7808B67D" w14:textId="154F0F07" w:rsidR="004F1A32" w:rsidRPr="00623BC7" w:rsidRDefault="00341FF2" w:rsidP="004F1A32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Akan </w:t>
            </w:r>
            <w:proofErr w:type="spellStart"/>
            <w:r>
              <w:rPr>
                <w:rFonts w:cs="Arial"/>
                <w:sz w:val="26"/>
                <w:szCs w:val="26"/>
              </w:rPr>
              <w:t>Rakhmetullin</w:t>
            </w:r>
            <w:proofErr w:type="spellEnd"/>
          </w:p>
        </w:tc>
        <w:tc>
          <w:tcPr>
            <w:tcW w:w="6150" w:type="dxa"/>
            <w:shd w:val="clear" w:color="auto" w:fill="FFFFFF" w:themeFill="background1"/>
          </w:tcPr>
          <w:p w14:paraId="014DCBD4" w14:textId="7E3EEA72" w:rsidR="004F1A32" w:rsidRPr="00623BC7" w:rsidRDefault="00341FF2" w:rsidP="004F1A32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Director of Department of Multilateral Cooperation (TBC)</w:t>
            </w:r>
            <w:r w:rsidR="004F1A32" w:rsidRPr="00623BC7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4F1A32" w:rsidRPr="00623BC7" w14:paraId="6714EE23" w14:textId="77777777" w:rsidTr="00D2392E">
        <w:trPr>
          <w:trHeight w:val="291"/>
        </w:trPr>
        <w:tc>
          <w:tcPr>
            <w:tcW w:w="9747" w:type="dxa"/>
            <w:gridSpan w:val="3"/>
          </w:tcPr>
          <w:p w14:paraId="38DBE60A" w14:textId="0D8E3AF7" w:rsidR="004F1A32" w:rsidRPr="00623BC7" w:rsidRDefault="00341FF2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Ministry </w:t>
            </w:r>
            <w:r w:rsidR="004F1A32" w:rsidRPr="00623BC7">
              <w:rPr>
                <w:rFonts w:cs="Arial"/>
                <w:sz w:val="26"/>
                <w:szCs w:val="26"/>
              </w:rPr>
              <w:t xml:space="preserve">for Civil Service Affairs of </w:t>
            </w:r>
            <w:r w:rsidR="004F1A32">
              <w:rPr>
                <w:rFonts w:cs="Arial"/>
                <w:sz w:val="26"/>
                <w:szCs w:val="26"/>
              </w:rPr>
              <w:t xml:space="preserve">the Republic of </w:t>
            </w:r>
            <w:r w:rsidR="004F1A32" w:rsidRPr="00623BC7">
              <w:rPr>
                <w:rFonts w:cs="Arial"/>
                <w:sz w:val="26"/>
                <w:szCs w:val="26"/>
              </w:rPr>
              <w:t>Kazakhstan</w:t>
            </w:r>
          </w:p>
        </w:tc>
      </w:tr>
      <w:tr w:rsidR="007D07B1" w:rsidRPr="00623BC7" w14:paraId="4A2D3988" w14:textId="77777777" w:rsidTr="00D2392E">
        <w:trPr>
          <w:trHeight w:val="291"/>
        </w:trPr>
        <w:tc>
          <w:tcPr>
            <w:tcW w:w="534" w:type="dxa"/>
          </w:tcPr>
          <w:p w14:paraId="5784FCFE" w14:textId="77777777" w:rsidR="007D07B1" w:rsidRPr="00623BC7" w:rsidRDefault="007D07B1" w:rsidP="007D07B1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23EA924A" w14:textId="77777777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proofErr w:type="spellStart"/>
            <w:r w:rsidRPr="00623BC7">
              <w:rPr>
                <w:rFonts w:cs="Arial"/>
                <w:sz w:val="26"/>
                <w:szCs w:val="26"/>
              </w:rPr>
              <w:t>Talgat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Donakov</w:t>
            </w:r>
            <w:proofErr w:type="spellEnd"/>
          </w:p>
        </w:tc>
        <w:tc>
          <w:tcPr>
            <w:tcW w:w="6150" w:type="dxa"/>
            <w:shd w:val="clear" w:color="auto" w:fill="FFFFFF" w:themeFill="background1"/>
          </w:tcPr>
          <w:p w14:paraId="78FAD794" w14:textId="77777777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Minister </w:t>
            </w:r>
          </w:p>
        </w:tc>
      </w:tr>
      <w:tr w:rsidR="007D07B1" w:rsidRPr="00623BC7" w14:paraId="7087AB5B" w14:textId="77777777" w:rsidTr="00D2392E">
        <w:trPr>
          <w:trHeight w:val="291"/>
        </w:trPr>
        <w:tc>
          <w:tcPr>
            <w:tcW w:w="534" w:type="dxa"/>
          </w:tcPr>
          <w:p w14:paraId="4404FE7B" w14:textId="77777777" w:rsidR="007D07B1" w:rsidRPr="00623BC7" w:rsidRDefault="007D07B1" w:rsidP="007D07B1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0EA399FD" w14:textId="77777777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proofErr w:type="spellStart"/>
            <w:r w:rsidRPr="00623BC7">
              <w:rPr>
                <w:rFonts w:cs="Arial"/>
                <w:sz w:val="26"/>
                <w:szCs w:val="26"/>
              </w:rPr>
              <w:t>Bazaraly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Bakhtigereyev</w:t>
            </w:r>
            <w:proofErr w:type="spellEnd"/>
          </w:p>
        </w:tc>
        <w:tc>
          <w:tcPr>
            <w:tcW w:w="6150" w:type="dxa"/>
            <w:shd w:val="clear" w:color="auto" w:fill="FFFFFF" w:themeFill="background1"/>
          </w:tcPr>
          <w:p w14:paraId="35574891" w14:textId="69086C6C" w:rsidR="007D07B1" w:rsidRPr="00623BC7" w:rsidRDefault="007D07B1" w:rsidP="00B43649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>Director of Department</w:t>
            </w:r>
            <w:r w:rsidR="00B43649">
              <w:rPr>
                <w:rFonts w:cs="Arial"/>
                <w:sz w:val="26"/>
                <w:szCs w:val="26"/>
              </w:rPr>
              <w:t xml:space="preserve"> of Strategic Elaboration and International Programs</w:t>
            </w:r>
          </w:p>
        </w:tc>
      </w:tr>
      <w:tr w:rsidR="007D07B1" w:rsidRPr="00623BC7" w14:paraId="008386C7" w14:textId="77777777" w:rsidTr="00D2392E">
        <w:trPr>
          <w:trHeight w:val="291"/>
        </w:trPr>
        <w:tc>
          <w:tcPr>
            <w:tcW w:w="534" w:type="dxa"/>
          </w:tcPr>
          <w:p w14:paraId="717A9A4E" w14:textId="77777777" w:rsidR="007D07B1" w:rsidRPr="00623BC7" w:rsidRDefault="007D07B1" w:rsidP="007D07B1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077E8B77" w14:textId="6EF748FB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proofErr w:type="spellStart"/>
            <w:r w:rsidRPr="00623BC7">
              <w:rPr>
                <w:rFonts w:cs="Arial"/>
                <w:sz w:val="26"/>
                <w:szCs w:val="26"/>
              </w:rPr>
              <w:t>Zharkyn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Tleukenov</w:t>
            </w:r>
            <w:proofErr w:type="spellEnd"/>
          </w:p>
        </w:tc>
        <w:tc>
          <w:tcPr>
            <w:tcW w:w="6150" w:type="dxa"/>
            <w:shd w:val="clear" w:color="auto" w:fill="FFFFFF" w:themeFill="background1"/>
          </w:tcPr>
          <w:p w14:paraId="1CB901B7" w14:textId="1F7388C3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>Deputy Director of Department</w:t>
            </w:r>
            <w:r w:rsidR="00B43649">
              <w:rPr>
                <w:rFonts w:cs="Arial"/>
                <w:sz w:val="26"/>
                <w:szCs w:val="26"/>
              </w:rPr>
              <w:t xml:space="preserve"> of Strategic Elaboration and International Programs</w:t>
            </w:r>
          </w:p>
        </w:tc>
      </w:tr>
      <w:tr w:rsidR="007D07B1" w:rsidRPr="00623BC7" w14:paraId="5DA3DE59" w14:textId="77777777" w:rsidTr="00D2392E">
        <w:trPr>
          <w:trHeight w:val="291"/>
        </w:trPr>
        <w:tc>
          <w:tcPr>
            <w:tcW w:w="9747" w:type="dxa"/>
            <w:gridSpan w:val="3"/>
          </w:tcPr>
          <w:p w14:paraId="7D165ABC" w14:textId="45D26BFD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UNDP </w:t>
            </w:r>
          </w:p>
        </w:tc>
      </w:tr>
      <w:tr w:rsidR="007D07B1" w:rsidRPr="00623BC7" w14:paraId="01EBB184" w14:textId="77777777" w:rsidTr="00D2392E">
        <w:trPr>
          <w:trHeight w:val="291"/>
        </w:trPr>
        <w:tc>
          <w:tcPr>
            <w:tcW w:w="534" w:type="dxa"/>
          </w:tcPr>
          <w:p w14:paraId="13C8D70E" w14:textId="77777777" w:rsidR="007D07B1" w:rsidRPr="00623BC7" w:rsidRDefault="007D07B1" w:rsidP="007D07B1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1AEEFFD7" w14:textId="2C92BA91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>Mr. Norimasa Shimomura</w:t>
            </w:r>
          </w:p>
        </w:tc>
        <w:tc>
          <w:tcPr>
            <w:tcW w:w="6150" w:type="dxa"/>
            <w:shd w:val="clear" w:color="auto" w:fill="FFFFFF" w:themeFill="background1"/>
          </w:tcPr>
          <w:p w14:paraId="5DD9A715" w14:textId="64A4A613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>UN Resident Coordinator and UNDP Resident Representative in Kazakhstan</w:t>
            </w:r>
          </w:p>
        </w:tc>
      </w:tr>
      <w:tr w:rsidR="007D07B1" w:rsidRPr="00623BC7" w14:paraId="6B74E10B" w14:textId="77777777" w:rsidTr="00D2392E">
        <w:trPr>
          <w:trHeight w:val="291"/>
        </w:trPr>
        <w:tc>
          <w:tcPr>
            <w:tcW w:w="534" w:type="dxa"/>
          </w:tcPr>
          <w:p w14:paraId="3D8AC945" w14:textId="77777777" w:rsidR="007D07B1" w:rsidRPr="00623BC7" w:rsidRDefault="007D07B1" w:rsidP="007D07B1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10583695" w14:textId="044EA3CE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Ms.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Munkhtuya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Altangerel</w:t>
            </w:r>
            <w:proofErr w:type="spellEnd"/>
          </w:p>
        </w:tc>
        <w:tc>
          <w:tcPr>
            <w:tcW w:w="6150" w:type="dxa"/>
            <w:shd w:val="clear" w:color="auto" w:fill="FFFFFF" w:themeFill="background1"/>
          </w:tcPr>
          <w:p w14:paraId="2332B5CB" w14:textId="20909241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>UNDP Deputy Resident Representative in Kazakhstan</w:t>
            </w:r>
          </w:p>
        </w:tc>
      </w:tr>
      <w:tr w:rsidR="007D07B1" w:rsidRPr="00623BC7" w14:paraId="5B9CFDAD" w14:textId="77777777" w:rsidTr="00D2392E">
        <w:trPr>
          <w:trHeight w:val="291"/>
        </w:trPr>
        <w:tc>
          <w:tcPr>
            <w:tcW w:w="534" w:type="dxa"/>
          </w:tcPr>
          <w:p w14:paraId="4C613F40" w14:textId="77777777" w:rsidR="007D07B1" w:rsidRPr="00623BC7" w:rsidRDefault="007D07B1" w:rsidP="007D07B1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49C4494D" w14:textId="543A19B4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Mr.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Jairo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Acuna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-Alfaro </w:t>
            </w:r>
          </w:p>
        </w:tc>
        <w:tc>
          <w:tcPr>
            <w:tcW w:w="6150" w:type="dxa"/>
            <w:shd w:val="clear" w:color="auto" w:fill="FFFFFF" w:themeFill="background1"/>
          </w:tcPr>
          <w:p w14:paraId="0A3CDAA7" w14:textId="109F3AAB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Policy Advisor, Responsive and Accountable Institutions Team, Governance and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Peacebuilding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, Bureau for Policy and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Programme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Support</w:t>
            </w:r>
          </w:p>
        </w:tc>
      </w:tr>
      <w:tr w:rsidR="007D07B1" w:rsidRPr="00623BC7" w14:paraId="001F06DB" w14:textId="77777777" w:rsidTr="00623BC7">
        <w:trPr>
          <w:trHeight w:val="291"/>
        </w:trPr>
        <w:tc>
          <w:tcPr>
            <w:tcW w:w="534" w:type="dxa"/>
          </w:tcPr>
          <w:p w14:paraId="152272BB" w14:textId="77777777" w:rsidR="007D07B1" w:rsidRPr="00623BC7" w:rsidRDefault="007D07B1" w:rsidP="007D07B1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65982BF3" w14:textId="77777777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Irina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Goryunova</w:t>
            </w:r>
            <w:proofErr w:type="spellEnd"/>
          </w:p>
        </w:tc>
        <w:tc>
          <w:tcPr>
            <w:tcW w:w="6150" w:type="dxa"/>
            <w:shd w:val="clear" w:color="auto" w:fill="FFFFFF" w:themeFill="background1"/>
          </w:tcPr>
          <w:p w14:paraId="19DAF613" w14:textId="6C11A9B4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>Head of Strategic Support Unit</w:t>
            </w:r>
            <w:r w:rsidR="00B43649">
              <w:rPr>
                <w:rFonts w:cs="Arial"/>
                <w:sz w:val="26"/>
                <w:szCs w:val="26"/>
              </w:rPr>
              <w:t>, UNDP Kazakhstan</w:t>
            </w:r>
          </w:p>
        </w:tc>
      </w:tr>
      <w:tr w:rsidR="007D07B1" w:rsidRPr="00623BC7" w14:paraId="0F4DE9B6" w14:textId="77777777" w:rsidTr="00D2392E">
        <w:trPr>
          <w:trHeight w:val="291"/>
        </w:trPr>
        <w:tc>
          <w:tcPr>
            <w:tcW w:w="534" w:type="dxa"/>
          </w:tcPr>
          <w:p w14:paraId="7602FF8F" w14:textId="77777777" w:rsidR="007D07B1" w:rsidRPr="00623BC7" w:rsidRDefault="007D07B1" w:rsidP="007D07B1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</w:tcPr>
          <w:p w14:paraId="6C12F6ED" w14:textId="57EEBEBF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Murat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Narkulov</w:t>
            </w:r>
            <w:proofErr w:type="spellEnd"/>
          </w:p>
        </w:tc>
        <w:tc>
          <w:tcPr>
            <w:tcW w:w="6150" w:type="dxa"/>
            <w:shd w:val="clear" w:color="auto" w:fill="FFFFFF" w:themeFill="background1"/>
          </w:tcPr>
          <w:p w14:paraId="2E97C42E" w14:textId="47355C4E" w:rsidR="007D07B1" w:rsidRPr="00623BC7" w:rsidRDefault="007D07B1" w:rsidP="007D07B1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proofErr w:type="spellStart"/>
            <w:r w:rsidRPr="00623BC7">
              <w:rPr>
                <w:rFonts w:cs="Arial"/>
                <w:sz w:val="26"/>
                <w:szCs w:val="26"/>
              </w:rPr>
              <w:t>Programme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Associate, GLD Unit</w:t>
            </w:r>
            <w:r w:rsidR="00B43649">
              <w:rPr>
                <w:rFonts w:cs="Arial"/>
                <w:sz w:val="26"/>
                <w:szCs w:val="26"/>
              </w:rPr>
              <w:t>, UNDP Kazakhstan</w:t>
            </w:r>
          </w:p>
        </w:tc>
      </w:tr>
      <w:tr w:rsidR="00543A27" w:rsidRPr="00623BC7" w14:paraId="0E1F0E6D" w14:textId="77777777" w:rsidTr="00543A27">
        <w:trPr>
          <w:trHeight w:val="291"/>
        </w:trPr>
        <w:tc>
          <w:tcPr>
            <w:tcW w:w="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4451EE4" w14:textId="77777777" w:rsidR="00543A27" w:rsidRPr="00623BC7" w:rsidRDefault="00543A27" w:rsidP="00DC3C72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ABEF6CF" w14:textId="77777777" w:rsidR="00543A27" w:rsidRPr="00623BC7" w:rsidRDefault="00543A27" w:rsidP="00DC3C72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proofErr w:type="spellStart"/>
            <w:r w:rsidRPr="00623BC7">
              <w:rPr>
                <w:rFonts w:cs="Arial"/>
                <w:sz w:val="26"/>
                <w:szCs w:val="26"/>
              </w:rPr>
              <w:t>Yerzhan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Temirgaliyev</w:t>
            </w:r>
            <w:proofErr w:type="spellEnd"/>
          </w:p>
        </w:tc>
        <w:tc>
          <w:tcPr>
            <w:tcW w:w="61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 w:themeFill="background1"/>
          </w:tcPr>
          <w:p w14:paraId="7B0F1ED7" w14:textId="77777777" w:rsidR="00543A27" w:rsidRPr="00623BC7" w:rsidRDefault="00543A27" w:rsidP="00DC3C72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>Procurement Associate</w:t>
            </w:r>
          </w:p>
        </w:tc>
      </w:tr>
      <w:tr w:rsidR="00DE1C19" w:rsidRPr="00623BC7" w14:paraId="4668884D" w14:textId="77777777" w:rsidTr="00543A27">
        <w:trPr>
          <w:trHeight w:val="291"/>
        </w:trPr>
        <w:tc>
          <w:tcPr>
            <w:tcW w:w="53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91FB6B2" w14:textId="77777777" w:rsidR="00DE1C19" w:rsidRPr="00623BC7" w:rsidRDefault="00DE1C19" w:rsidP="00DC3C72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0B0961D" w14:textId="04EDA47F" w:rsidR="00DE1C19" w:rsidRPr="00623BC7" w:rsidRDefault="00DE1C19" w:rsidP="00DC3C72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Alena</w:t>
            </w:r>
            <w:proofErr w:type="spellEnd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Dadzerkina</w:t>
            </w:r>
            <w:proofErr w:type="spellEnd"/>
          </w:p>
        </w:tc>
        <w:tc>
          <w:tcPr>
            <w:tcW w:w="61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 w:themeFill="background1"/>
          </w:tcPr>
          <w:p w14:paraId="417BD35E" w14:textId="442CB91B" w:rsidR="00DE1C19" w:rsidRPr="00623BC7" w:rsidRDefault="00DE1C19" w:rsidP="00DC3C72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eastAsia="Times New Roman" w:cs="Arial"/>
                <w:sz w:val="26"/>
                <w:szCs w:val="26"/>
                <w:lang w:eastAsia="ru-RU"/>
              </w:rPr>
              <w:t>Governance expert, UNDP Belarus</w:t>
            </w:r>
          </w:p>
        </w:tc>
      </w:tr>
    </w:tbl>
    <w:p w14:paraId="3A249E48" w14:textId="77777777" w:rsidR="00DF0029" w:rsidRPr="00623BC7" w:rsidRDefault="00DF0029" w:rsidP="00DF0029">
      <w:pPr>
        <w:spacing w:after="0" w:line="20" w:lineRule="atLeast"/>
        <w:rPr>
          <w:rFonts w:cs="Times New Roman"/>
          <w:b/>
          <w:sz w:val="24"/>
          <w:szCs w:val="24"/>
        </w:rPr>
      </w:pPr>
    </w:p>
    <w:tbl>
      <w:tblPr>
        <w:tblW w:w="9747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CellMar>
          <w:bottom w:w="85" w:type="dxa"/>
        </w:tblCellMar>
        <w:tblLook w:val="01E0" w:firstRow="1" w:lastRow="1" w:firstColumn="1" w:lastColumn="1" w:noHBand="0" w:noVBand="0"/>
      </w:tblPr>
      <w:tblGrid>
        <w:gridCol w:w="534"/>
        <w:gridCol w:w="3118"/>
        <w:gridCol w:w="6095"/>
      </w:tblGrid>
      <w:tr w:rsidR="00346894" w:rsidRPr="00623BC7" w14:paraId="18FB85DE" w14:textId="77777777" w:rsidTr="00D2392E">
        <w:trPr>
          <w:trHeight w:val="291"/>
        </w:trPr>
        <w:tc>
          <w:tcPr>
            <w:tcW w:w="9747" w:type="dxa"/>
            <w:gridSpan w:val="3"/>
          </w:tcPr>
          <w:p w14:paraId="6133BD8C" w14:textId="77777777" w:rsidR="00346894" w:rsidRPr="00623BC7" w:rsidRDefault="00346894" w:rsidP="009A5E53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lastRenderedPageBreak/>
              <w:t xml:space="preserve">ACSH </w:t>
            </w:r>
          </w:p>
        </w:tc>
      </w:tr>
      <w:tr w:rsidR="00346894" w:rsidRPr="00623BC7" w14:paraId="5F94A60E" w14:textId="77777777" w:rsidTr="00476C19">
        <w:trPr>
          <w:trHeight w:val="291"/>
        </w:trPr>
        <w:tc>
          <w:tcPr>
            <w:tcW w:w="534" w:type="dxa"/>
          </w:tcPr>
          <w:p w14:paraId="044B5F9B" w14:textId="77777777" w:rsidR="00346894" w:rsidRPr="00623BC7" w:rsidRDefault="00346894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A9F7B7F" w14:textId="77777777" w:rsidR="00346894" w:rsidRPr="00623BC7" w:rsidRDefault="00346894" w:rsidP="009A5E53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proofErr w:type="spellStart"/>
            <w:r w:rsidRPr="00623BC7">
              <w:rPr>
                <w:rFonts w:cs="Arial"/>
                <w:sz w:val="26"/>
                <w:szCs w:val="26"/>
              </w:rPr>
              <w:t>Alikhan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Baimenov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3351AE33" w14:textId="77777777" w:rsidR="00346894" w:rsidRPr="00623BC7" w:rsidRDefault="00346894" w:rsidP="009A5E53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Chairman of the Steering Committee </w:t>
            </w:r>
          </w:p>
        </w:tc>
      </w:tr>
      <w:tr w:rsidR="00346894" w:rsidRPr="00623BC7" w14:paraId="160CB1F7" w14:textId="77777777" w:rsidTr="00476C19">
        <w:trPr>
          <w:trHeight w:val="291"/>
        </w:trPr>
        <w:tc>
          <w:tcPr>
            <w:tcW w:w="534" w:type="dxa"/>
          </w:tcPr>
          <w:p w14:paraId="64B34485" w14:textId="77777777" w:rsidR="00346894" w:rsidRPr="00623BC7" w:rsidRDefault="00346894" w:rsidP="00326C2A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C588F90" w14:textId="77777777" w:rsidR="00346894" w:rsidRPr="00623BC7" w:rsidRDefault="00346894" w:rsidP="009A5E53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proofErr w:type="spellStart"/>
            <w:r w:rsidRPr="00623BC7">
              <w:rPr>
                <w:rFonts w:cs="Arial"/>
                <w:sz w:val="26"/>
                <w:szCs w:val="26"/>
              </w:rPr>
              <w:t>Yernar</w:t>
            </w:r>
            <w:proofErr w:type="spellEnd"/>
            <w:r w:rsidRPr="00623BC7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Zharkeshov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7C885AB4" w14:textId="790F58CE" w:rsidR="00346894" w:rsidRPr="00623BC7" w:rsidRDefault="009A5E53" w:rsidP="009A5E53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>Project Manager/Head of Research Team</w:t>
            </w:r>
          </w:p>
        </w:tc>
      </w:tr>
      <w:tr w:rsidR="0000434C" w:rsidRPr="00623BC7" w14:paraId="081B0296" w14:textId="77777777" w:rsidTr="0026307E">
        <w:trPr>
          <w:trHeight w:val="819"/>
        </w:trPr>
        <w:tc>
          <w:tcPr>
            <w:tcW w:w="534" w:type="dxa"/>
          </w:tcPr>
          <w:p w14:paraId="1BFF71DA" w14:textId="77777777" w:rsidR="0000434C" w:rsidRPr="00623BC7" w:rsidRDefault="0000434C" w:rsidP="0026307E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1BF799C" w14:textId="77777777" w:rsidR="0000434C" w:rsidRPr="00623BC7" w:rsidRDefault="0000434C" w:rsidP="0026307E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  <w:r w:rsidRPr="00623BC7">
              <w:rPr>
                <w:rFonts w:cs="Arial"/>
                <w:sz w:val="26"/>
                <w:szCs w:val="26"/>
              </w:rPr>
              <w:t xml:space="preserve">Panayiotis </w:t>
            </w:r>
            <w:proofErr w:type="spellStart"/>
            <w:r w:rsidRPr="00623BC7">
              <w:rPr>
                <w:rFonts w:cs="Arial"/>
                <w:sz w:val="26"/>
                <w:szCs w:val="26"/>
              </w:rPr>
              <w:t>Liverakos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19A91F1B" w14:textId="77777777" w:rsidR="0000434C" w:rsidRPr="00623BC7" w:rsidRDefault="0000434C" w:rsidP="0026307E">
            <w:pPr>
              <w:shd w:val="clear" w:color="auto" w:fill="FFFFFF" w:themeFill="background1"/>
              <w:rPr>
                <w:rFonts w:cs="Arial"/>
                <w:bCs/>
                <w:sz w:val="26"/>
                <w:szCs w:val="26"/>
              </w:rPr>
            </w:pPr>
            <w:r w:rsidRPr="00623BC7">
              <w:rPr>
                <w:rFonts w:cs="Arial"/>
                <w:bCs/>
                <w:sz w:val="26"/>
                <w:szCs w:val="26"/>
              </w:rPr>
              <w:t xml:space="preserve">Editor-in-Chief, International Journal of Civil Service Reform and Practice of the Regional Hub of Civil Service in Astana </w:t>
            </w:r>
          </w:p>
        </w:tc>
      </w:tr>
      <w:tr w:rsidR="0000434C" w:rsidRPr="00623BC7" w14:paraId="48A292EF" w14:textId="77777777" w:rsidTr="0026307E">
        <w:trPr>
          <w:trHeight w:val="291"/>
        </w:trPr>
        <w:tc>
          <w:tcPr>
            <w:tcW w:w="9747" w:type="dxa"/>
            <w:gridSpan w:val="3"/>
          </w:tcPr>
          <w:p w14:paraId="231A7260" w14:textId="77777777" w:rsidR="0000434C" w:rsidRPr="00623BC7" w:rsidRDefault="0000434C" w:rsidP="009A5E53">
            <w:pPr>
              <w:shd w:val="clear" w:color="auto" w:fill="FFFFFF" w:themeFill="background1"/>
              <w:rPr>
                <w:rFonts w:cs="Arial"/>
                <w:sz w:val="26"/>
                <w:szCs w:val="26"/>
              </w:rPr>
            </w:pPr>
          </w:p>
        </w:tc>
      </w:tr>
      <w:tr w:rsidR="00346894" w:rsidRPr="0000434C" w14:paraId="481AC2E2" w14:textId="77777777" w:rsidTr="00476C19">
        <w:trPr>
          <w:trHeight w:val="291"/>
        </w:trPr>
        <w:tc>
          <w:tcPr>
            <w:tcW w:w="534" w:type="dxa"/>
          </w:tcPr>
          <w:p w14:paraId="5A69D03B" w14:textId="77777777" w:rsidR="00346894" w:rsidRPr="0000434C" w:rsidRDefault="00346894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8665F65" w14:textId="77777777" w:rsidR="00346894" w:rsidRPr="0000434C" w:rsidRDefault="00346894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Aliya Yessimseitova</w:t>
            </w:r>
          </w:p>
        </w:tc>
        <w:tc>
          <w:tcPr>
            <w:tcW w:w="6095" w:type="dxa"/>
            <w:shd w:val="clear" w:color="auto" w:fill="FFFFFF" w:themeFill="background1"/>
          </w:tcPr>
          <w:p w14:paraId="7A66781C" w14:textId="6502F30E" w:rsidR="00346894" w:rsidRPr="0000434C" w:rsidRDefault="009A5E53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Project Specialist on Partnership</w:t>
            </w:r>
          </w:p>
        </w:tc>
      </w:tr>
      <w:tr w:rsidR="00346894" w:rsidRPr="0000434C" w14:paraId="2061773F" w14:textId="77777777" w:rsidTr="00476C19">
        <w:trPr>
          <w:trHeight w:val="291"/>
        </w:trPr>
        <w:tc>
          <w:tcPr>
            <w:tcW w:w="534" w:type="dxa"/>
          </w:tcPr>
          <w:p w14:paraId="23D0B3AF" w14:textId="77777777" w:rsidR="00346894" w:rsidRPr="0000434C" w:rsidRDefault="00346894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889FF97" w14:textId="1136C0DC" w:rsidR="00346894" w:rsidRPr="0000434C" w:rsidRDefault="00346894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Gulmira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Jangaziyeva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011F147C" w14:textId="5CFC1618" w:rsidR="00346894" w:rsidRPr="0000434C" w:rsidRDefault="00FD3DD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Project Specialist</w:t>
            </w:r>
            <w:r w:rsidR="004777F4"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, Finance</w:t>
            </w:r>
          </w:p>
        </w:tc>
      </w:tr>
      <w:tr w:rsidR="00346894" w:rsidRPr="0000434C" w14:paraId="78A4D942" w14:textId="77777777" w:rsidTr="00476C19">
        <w:trPr>
          <w:trHeight w:val="291"/>
        </w:trPr>
        <w:tc>
          <w:tcPr>
            <w:tcW w:w="534" w:type="dxa"/>
          </w:tcPr>
          <w:p w14:paraId="3127DC23" w14:textId="77777777" w:rsidR="00346894" w:rsidRPr="0000434C" w:rsidRDefault="00346894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135096C" w14:textId="10B0206B" w:rsidR="00346894" w:rsidRPr="0000434C" w:rsidRDefault="00346894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Zhanar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Kul-Mukhammed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4AB764DA" w14:textId="30826D9A" w:rsidR="00346894" w:rsidRPr="0000434C" w:rsidRDefault="004777F4" w:rsidP="004777F4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Project Specialist, </w:t>
            </w:r>
            <w:r w:rsidR="00FD3DDE"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Capacity Building </w:t>
            </w:r>
          </w:p>
        </w:tc>
      </w:tr>
      <w:tr w:rsidR="00700679" w:rsidRPr="0000434C" w14:paraId="7F85CF25" w14:textId="77777777" w:rsidTr="00623BC7">
        <w:trPr>
          <w:trHeight w:val="291"/>
        </w:trPr>
        <w:tc>
          <w:tcPr>
            <w:tcW w:w="534" w:type="dxa"/>
          </w:tcPr>
          <w:p w14:paraId="7988AFEF" w14:textId="77777777" w:rsidR="00700679" w:rsidRPr="0000434C" w:rsidRDefault="00700679" w:rsidP="00623BC7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BD24E13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Aizhan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Koshkenova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1E09F842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Project Specialist, PR &amp; Media </w:t>
            </w:r>
          </w:p>
        </w:tc>
      </w:tr>
      <w:tr w:rsidR="00700679" w:rsidRPr="0000434C" w14:paraId="10E6BC8F" w14:textId="77777777" w:rsidTr="00623BC7">
        <w:trPr>
          <w:trHeight w:val="670"/>
        </w:trPr>
        <w:tc>
          <w:tcPr>
            <w:tcW w:w="534" w:type="dxa"/>
          </w:tcPr>
          <w:p w14:paraId="22544186" w14:textId="77777777" w:rsidR="00700679" w:rsidRPr="0000434C" w:rsidRDefault="00700679" w:rsidP="00623BC7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5627A37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Fariza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Mukanova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7DF73CDC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bCs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bCs/>
                <w:color w:val="BFBFBF" w:themeColor="background1" w:themeShade="BF"/>
                <w:sz w:val="26"/>
                <w:szCs w:val="26"/>
              </w:rPr>
              <w:t xml:space="preserve">Project Expert, Research </w:t>
            </w:r>
          </w:p>
        </w:tc>
      </w:tr>
      <w:tr w:rsidR="00700679" w:rsidRPr="0000434C" w14:paraId="5FE7CAF0" w14:textId="77777777" w:rsidTr="00623BC7">
        <w:trPr>
          <w:trHeight w:val="607"/>
        </w:trPr>
        <w:tc>
          <w:tcPr>
            <w:tcW w:w="534" w:type="dxa"/>
          </w:tcPr>
          <w:p w14:paraId="2706AF36" w14:textId="77777777" w:rsidR="00700679" w:rsidRPr="0000434C" w:rsidRDefault="00700679" w:rsidP="00623BC7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67C62BD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Kuralay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Baibatyrova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2CE4C860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bCs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bCs/>
                <w:color w:val="BFBFBF" w:themeColor="background1" w:themeShade="BF"/>
                <w:sz w:val="26"/>
                <w:szCs w:val="26"/>
              </w:rPr>
              <w:t xml:space="preserve">Project Expert, Research </w:t>
            </w:r>
          </w:p>
        </w:tc>
      </w:tr>
      <w:tr w:rsidR="00700679" w:rsidRPr="0000434C" w14:paraId="513BF5B4" w14:textId="77777777" w:rsidTr="0000434C">
        <w:trPr>
          <w:trHeight w:val="739"/>
        </w:trPr>
        <w:tc>
          <w:tcPr>
            <w:tcW w:w="534" w:type="dxa"/>
          </w:tcPr>
          <w:p w14:paraId="7A1BDE93" w14:textId="77777777" w:rsidR="00700679" w:rsidRPr="0000434C" w:rsidRDefault="00700679" w:rsidP="00623BC7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A3696E7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Anar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Amirova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3B47EC2B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bCs/>
                <w:color w:val="BFBFBF" w:themeColor="background1" w:themeShade="BF"/>
                <w:sz w:val="26"/>
                <w:szCs w:val="26"/>
                <w:lang w:val="en-GB"/>
              </w:rPr>
              <w:t>National Consultant for capacity building and peer learning</w:t>
            </w:r>
          </w:p>
        </w:tc>
      </w:tr>
      <w:tr w:rsidR="00700679" w:rsidRPr="0000434C" w14:paraId="3BAED43A" w14:textId="77777777" w:rsidTr="00623BC7">
        <w:trPr>
          <w:trHeight w:val="291"/>
        </w:trPr>
        <w:tc>
          <w:tcPr>
            <w:tcW w:w="534" w:type="dxa"/>
          </w:tcPr>
          <w:p w14:paraId="1E88B395" w14:textId="77777777" w:rsidR="00700679" w:rsidRPr="0000434C" w:rsidRDefault="00700679" w:rsidP="00623BC7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D5E0F93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Lira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Sagindikova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1C88804D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Project Assistant/Executive assistant to Chairman</w:t>
            </w:r>
          </w:p>
        </w:tc>
      </w:tr>
      <w:tr w:rsidR="00700679" w:rsidRPr="0000434C" w14:paraId="7875A65A" w14:textId="77777777" w:rsidTr="00623BC7">
        <w:trPr>
          <w:trHeight w:val="291"/>
        </w:trPr>
        <w:tc>
          <w:tcPr>
            <w:tcW w:w="534" w:type="dxa"/>
          </w:tcPr>
          <w:p w14:paraId="4EE53914" w14:textId="77777777" w:rsidR="00700679" w:rsidRPr="0000434C" w:rsidRDefault="00700679" w:rsidP="00623BC7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ACB8BDB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Diana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Sharipova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7DC1375B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Project Assistant, Capacity Building </w:t>
            </w:r>
          </w:p>
        </w:tc>
      </w:tr>
      <w:tr w:rsidR="00700679" w:rsidRPr="0000434C" w14:paraId="0F9EB373" w14:textId="77777777" w:rsidTr="00623BC7">
        <w:trPr>
          <w:trHeight w:val="291"/>
        </w:trPr>
        <w:tc>
          <w:tcPr>
            <w:tcW w:w="534" w:type="dxa"/>
          </w:tcPr>
          <w:p w14:paraId="62E7D1FA" w14:textId="77777777" w:rsidR="00700679" w:rsidRPr="0000434C" w:rsidRDefault="00700679" w:rsidP="00623BC7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26F4CDE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Emil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Makhmudov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32E4D3D0" w14:textId="77777777" w:rsidR="00700679" w:rsidRPr="0000434C" w:rsidRDefault="00700679" w:rsidP="00623BC7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National Consultant</w:t>
            </w:r>
          </w:p>
        </w:tc>
      </w:tr>
      <w:tr w:rsidR="00346894" w:rsidRPr="0000434C" w14:paraId="2982474B" w14:textId="77777777" w:rsidTr="00476C19">
        <w:trPr>
          <w:trHeight w:val="291"/>
        </w:trPr>
        <w:tc>
          <w:tcPr>
            <w:tcW w:w="534" w:type="dxa"/>
          </w:tcPr>
          <w:p w14:paraId="7D89F52A" w14:textId="77777777" w:rsidR="00346894" w:rsidRPr="0000434C" w:rsidRDefault="00346894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08F50BB" w14:textId="493446CC" w:rsidR="00346894" w:rsidRPr="0000434C" w:rsidRDefault="00346894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Olzhas</w:t>
            </w:r>
            <w:proofErr w:type="spellEnd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Bayanov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0518F52C" w14:textId="52D108AC" w:rsidR="00346894" w:rsidRPr="0000434C" w:rsidRDefault="00FD3DD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  <w:lang w:val="ru-RU"/>
              </w:rPr>
            </w:pP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Project</w:t>
            </w:r>
            <w:r w:rsidRPr="0000434C">
              <w:rPr>
                <w:rFonts w:cs="Arial"/>
                <w:color w:val="BFBFBF" w:themeColor="background1" w:themeShade="BF"/>
                <w:sz w:val="26"/>
                <w:szCs w:val="26"/>
                <w:lang w:val="ru-RU"/>
              </w:rPr>
              <w:t xml:space="preserve"> </w:t>
            </w: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admin</w:t>
            </w:r>
            <w:r w:rsidRPr="0000434C">
              <w:rPr>
                <w:rFonts w:cs="Arial"/>
                <w:color w:val="BFBFBF" w:themeColor="background1" w:themeShade="BF"/>
                <w:sz w:val="26"/>
                <w:szCs w:val="26"/>
                <w:lang w:val="ru-RU"/>
              </w:rPr>
              <w:t xml:space="preserve"> </w:t>
            </w: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and</w:t>
            </w:r>
            <w:r w:rsidRPr="0000434C">
              <w:rPr>
                <w:rFonts w:cs="Arial"/>
                <w:color w:val="BFBFBF" w:themeColor="background1" w:themeShade="BF"/>
                <w:sz w:val="26"/>
                <w:szCs w:val="26"/>
                <w:lang w:val="ru-RU"/>
              </w:rPr>
              <w:t xml:space="preserve"> </w:t>
            </w: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finance</w:t>
            </w:r>
            <w:r w:rsidRPr="0000434C">
              <w:rPr>
                <w:rFonts w:cs="Arial"/>
                <w:color w:val="BFBFBF" w:themeColor="background1" w:themeShade="BF"/>
                <w:sz w:val="26"/>
                <w:szCs w:val="26"/>
                <w:lang w:val="ru-RU"/>
              </w:rPr>
              <w:t xml:space="preserve"> </w:t>
            </w:r>
            <w:r w:rsidRPr="0000434C">
              <w:rPr>
                <w:rFonts w:cs="Arial"/>
                <w:color w:val="BFBFBF" w:themeColor="background1" w:themeShade="BF"/>
                <w:sz w:val="26"/>
                <w:szCs w:val="26"/>
              </w:rPr>
              <w:t>assistant</w:t>
            </w:r>
          </w:p>
        </w:tc>
      </w:tr>
      <w:tr w:rsidR="00D87C6E" w:rsidRPr="0000434C" w14:paraId="0A19E096" w14:textId="77777777" w:rsidTr="00476C19">
        <w:trPr>
          <w:trHeight w:val="291"/>
        </w:trPr>
        <w:tc>
          <w:tcPr>
            <w:tcW w:w="534" w:type="dxa"/>
          </w:tcPr>
          <w:p w14:paraId="1A26E359" w14:textId="77777777" w:rsidR="00D87C6E" w:rsidRPr="0000434C" w:rsidRDefault="00D87C6E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0EC969C" w14:textId="13B53969" w:rsidR="00D87C6E" w:rsidRPr="0000434C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>Alim</w:t>
            </w:r>
            <w:proofErr w:type="spellEnd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>Bayaliev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6F5AD13C" w14:textId="77777777" w:rsidR="00D87C6E" w:rsidRPr="0000434C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</w:tr>
      <w:tr w:rsidR="00D87C6E" w:rsidRPr="0000434C" w14:paraId="2E3F9D58" w14:textId="77777777" w:rsidTr="00476C19">
        <w:trPr>
          <w:trHeight w:val="291"/>
        </w:trPr>
        <w:tc>
          <w:tcPr>
            <w:tcW w:w="534" w:type="dxa"/>
          </w:tcPr>
          <w:p w14:paraId="1F2EC99A" w14:textId="77777777" w:rsidR="00D87C6E" w:rsidRPr="0000434C" w:rsidRDefault="00D87C6E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0F8ED8A" w14:textId="59841355" w:rsidR="00D87C6E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>Daniyar</w:t>
            </w:r>
            <w:proofErr w:type="spellEnd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>Nurmakhatov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48BDA3BE" w14:textId="77777777" w:rsidR="00D87C6E" w:rsidRPr="0000434C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</w:tr>
      <w:tr w:rsidR="00D87C6E" w:rsidRPr="0000434C" w14:paraId="66BD2299" w14:textId="77777777" w:rsidTr="00476C19">
        <w:trPr>
          <w:trHeight w:val="291"/>
        </w:trPr>
        <w:tc>
          <w:tcPr>
            <w:tcW w:w="534" w:type="dxa"/>
          </w:tcPr>
          <w:p w14:paraId="465EFD7D" w14:textId="77777777" w:rsidR="00D87C6E" w:rsidRPr="0000434C" w:rsidRDefault="00D87C6E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52F8DAF" w14:textId="00E53CA0" w:rsidR="00D87C6E" w:rsidRPr="0000434C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>Taryn</w:t>
            </w:r>
            <w:proofErr w:type="spellEnd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>Pecora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4C5B5448" w14:textId="77777777" w:rsidR="00D87C6E" w:rsidRPr="0000434C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</w:tr>
      <w:tr w:rsidR="00D87C6E" w:rsidRPr="0000434C" w14:paraId="100AE10D" w14:textId="77777777" w:rsidTr="00476C19">
        <w:trPr>
          <w:trHeight w:val="291"/>
        </w:trPr>
        <w:tc>
          <w:tcPr>
            <w:tcW w:w="534" w:type="dxa"/>
          </w:tcPr>
          <w:p w14:paraId="77231AE5" w14:textId="77777777" w:rsidR="00D87C6E" w:rsidRPr="0000434C" w:rsidRDefault="00D87C6E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8CBC831" w14:textId="0C686B72" w:rsidR="00D87C6E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proofErr w:type="spellStart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>Juyon</w:t>
            </w:r>
            <w:proofErr w:type="spellEnd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 Park</w:t>
            </w:r>
          </w:p>
        </w:tc>
        <w:tc>
          <w:tcPr>
            <w:tcW w:w="6095" w:type="dxa"/>
            <w:shd w:val="clear" w:color="auto" w:fill="FFFFFF" w:themeFill="background1"/>
          </w:tcPr>
          <w:p w14:paraId="5CCBC329" w14:textId="77777777" w:rsidR="00D87C6E" w:rsidRPr="0000434C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</w:tr>
      <w:tr w:rsidR="00D87C6E" w:rsidRPr="0000434C" w14:paraId="1A595B35" w14:textId="77777777" w:rsidTr="00476C19">
        <w:trPr>
          <w:trHeight w:val="291"/>
        </w:trPr>
        <w:tc>
          <w:tcPr>
            <w:tcW w:w="534" w:type="dxa"/>
          </w:tcPr>
          <w:p w14:paraId="62735AEC" w14:textId="77777777" w:rsidR="00D87C6E" w:rsidRPr="0000434C" w:rsidRDefault="00D87C6E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E73FEED" w14:textId="710CCD21" w:rsidR="00D87C6E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>Korean diplomat</w:t>
            </w:r>
          </w:p>
        </w:tc>
        <w:tc>
          <w:tcPr>
            <w:tcW w:w="6095" w:type="dxa"/>
            <w:shd w:val="clear" w:color="auto" w:fill="FFFFFF" w:themeFill="background1"/>
          </w:tcPr>
          <w:p w14:paraId="4307B937" w14:textId="77777777" w:rsidR="00D87C6E" w:rsidRPr="0000434C" w:rsidRDefault="00D87C6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</w:tr>
      <w:tr w:rsidR="0026307E" w:rsidRPr="0000434C" w14:paraId="13C9D15D" w14:textId="77777777" w:rsidTr="00476C19">
        <w:trPr>
          <w:trHeight w:val="291"/>
        </w:trPr>
        <w:tc>
          <w:tcPr>
            <w:tcW w:w="534" w:type="dxa"/>
          </w:tcPr>
          <w:p w14:paraId="6F7A8931" w14:textId="77777777" w:rsidR="0026307E" w:rsidRPr="0000434C" w:rsidRDefault="0026307E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AEE0314" w14:textId="4071985A" w:rsidR="0026307E" w:rsidRDefault="0026307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 xml:space="preserve">Thomas </w:t>
            </w:r>
            <w:proofErr w:type="spellStart"/>
            <w:r>
              <w:rPr>
                <w:rFonts w:cs="Arial"/>
                <w:color w:val="BFBFBF" w:themeColor="background1" w:themeShade="BF"/>
                <w:sz w:val="26"/>
                <w:szCs w:val="26"/>
              </w:rPr>
              <w:t>Huet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14:paraId="27F8EDDC" w14:textId="77777777" w:rsidR="0026307E" w:rsidRPr="0000434C" w:rsidRDefault="0026307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</w:tr>
      <w:tr w:rsidR="0026307E" w:rsidRPr="0000434C" w14:paraId="35E2A399" w14:textId="77777777" w:rsidTr="00476C19">
        <w:trPr>
          <w:trHeight w:val="291"/>
        </w:trPr>
        <w:tc>
          <w:tcPr>
            <w:tcW w:w="534" w:type="dxa"/>
          </w:tcPr>
          <w:p w14:paraId="2BD0E640" w14:textId="77777777" w:rsidR="0026307E" w:rsidRPr="0000434C" w:rsidRDefault="0026307E" w:rsidP="009A5E53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81DF0EE" w14:textId="77777777" w:rsidR="0026307E" w:rsidRDefault="0026307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7FB09F77" w14:textId="77777777" w:rsidR="0026307E" w:rsidRPr="0000434C" w:rsidRDefault="0026307E" w:rsidP="009A5E53">
            <w:pPr>
              <w:shd w:val="clear" w:color="auto" w:fill="FFFFFF" w:themeFill="background1"/>
              <w:rPr>
                <w:rFonts w:cs="Arial"/>
                <w:color w:val="BFBFBF" w:themeColor="background1" w:themeShade="BF"/>
                <w:sz w:val="26"/>
                <w:szCs w:val="26"/>
              </w:rPr>
            </w:pPr>
          </w:p>
        </w:tc>
      </w:tr>
    </w:tbl>
    <w:p w14:paraId="161FFB86" w14:textId="77777777" w:rsidR="00346894" w:rsidRPr="0000434C" w:rsidRDefault="00346894" w:rsidP="00DF0029">
      <w:pPr>
        <w:spacing w:after="0" w:line="20" w:lineRule="atLeast"/>
        <w:rPr>
          <w:rFonts w:cs="Times New Roman"/>
          <w:b/>
          <w:color w:val="BFBFBF" w:themeColor="background1" w:themeShade="BF"/>
          <w:sz w:val="24"/>
          <w:szCs w:val="24"/>
        </w:rPr>
      </w:pPr>
    </w:p>
    <w:p w14:paraId="22AD594E" w14:textId="77777777" w:rsidR="00BA258B" w:rsidRPr="0000434C" w:rsidRDefault="00BA258B" w:rsidP="00DF0029">
      <w:pPr>
        <w:spacing w:after="0" w:line="20" w:lineRule="atLeast"/>
        <w:rPr>
          <w:rFonts w:cs="Times New Roman"/>
          <w:b/>
          <w:color w:val="BFBFBF" w:themeColor="background1" w:themeShade="BF"/>
          <w:sz w:val="24"/>
          <w:szCs w:val="24"/>
        </w:rPr>
      </w:pPr>
    </w:p>
    <w:p w14:paraId="74511BA9" w14:textId="77777777" w:rsidR="00791EDA" w:rsidRPr="0000434C" w:rsidRDefault="00791EDA" w:rsidP="00DF0029">
      <w:pPr>
        <w:spacing w:after="0" w:line="20" w:lineRule="atLeast"/>
        <w:rPr>
          <w:rFonts w:cs="Times New Roman"/>
          <w:b/>
          <w:color w:val="BFBFBF" w:themeColor="background1" w:themeShade="BF"/>
          <w:sz w:val="24"/>
          <w:szCs w:val="24"/>
        </w:rPr>
      </w:pPr>
    </w:p>
    <w:sectPr w:rsidR="00791EDA" w:rsidRPr="0000434C" w:rsidSect="00B31664">
      <w:headerReference w:type="default" r:id="rId9"/>
      <w:footerReference w:type="even" r:id="rId10"/>
      <w:footerReference w:type="default" r:id="rId11"/>
      <w:headerReference w:type="first" r:id="rId12"/>
      <w:pgSz w:w="12242" w:h="15842"/>
      <w:pgMar w:top="1440" w:right="811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E08EE" w14:textId="77777777" w:rsidR="00924AF0" w:rsidRDefault="00924AF0" w:rsidP="002325B3">
      <w:pPr>
        <w:spacing w:after="0" w:line="240" w:lineRule="auto"/>
      </w:pPr>
      <w:r>
        <w:separator/>
      </w:r>
    </w:p>
  </w:endnote>
  <w:endnote w:type="continuationSeparator" w:id="0">
    <w:p w14:paraId="34140456" w14:textId="77777777" w:rsidR="00924AF0" w:rsidRDefault="00924AF0" w:rsidP="0023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A00B" w14:textId="77777777" w:rsidR="00924AF0" w:rsidRDefault="00924AF0" w:rsidP="00B9497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3E781B4" w14:textId="77777777" w:rsidR="00924AF0" w:rsidRDefault="00924AF0" w:rsidP="00B31664">
    <w:pPr>
      <w:pStyle w:val="af1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18F5" w14:textId="77777777" w:rsidR="00924AF0" w:rsidRDefault="00924AF0" w:rsidP="00B9497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14:paraId="76F521D0" w14:textId="77777777" w:rsidR="00924AF0" w:rsidRDefault="00924AF0" w:rsidP="00B3166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BAB98" w14:textId="77777777" w:rsidR="00924AF0" w:rsidRDefault="00924AF0" w:rsidP="002325B3">
      <w:pPr>
        <w:spacing w:after="0" w:line="240" w:lineRule="auto"/>
      </w:pPr>
      <w:r>
        <w:separator/>
      </w:r>
    </w:p>
  </w:footnote>
  <w:footnote w:type="continuationSeparator" w:id="0">
    <w:p w14:paraId="39208252" w14:textId="77777777" w:rsidR="00924AF0" w:rsidRDefault="00924AF0" w:rsidP="0023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E64F" w14:textId="4D43FBE3" w:rsidR="00924AF0" w:rsidRPr="00224B70" w:rsidRDefault="00924AF0" w:rsidP="00591DE7">
    <w:pPr>
      <w:spacing w:after="0" w:line="20" w:lineRule="atLeast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Draft as of March 30</w:t>
    </w:r>
    <w:r w:rsidRPr="007F6D5C">
      <w:rPr>
        <w:rFonts w:cs="Times New Roman"/>
        <w:sz w:val="20"/>
        <w:szCs w:val="20"/>
      </w:rPr>
      <w:t>, 2016</w:t>
    </w:r>
  </w:p>
  <w:p w14:paraId="2825BC14" w14:textId="77777777" w:rsidR="00924AF0" w:rsidRDefault="00924AF0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BDB8" w14:textId="43E46213" w:rsidR="00924AF0" w:rsidRPr="002E3C71" w:rsidRDefault="00924AF0" w:rsidP="002E3C71">
    <w:pPr>
      <w:pStyle w:val="af"/>
      <w:jc w:val="right"/>
    </w:pPr>
    <w:r w:rsidRPr="002E3C71">
      <w:t xml:space="preserve"> </w:t>
    </w:r>
  </w:p>
  <w:p w14:paraId="6F21EA16" w14:textId="77777777" w:rsidR="00924AF0" w:rsidRDefault="00924AF0" w:rsidP="002E3C71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1C2"/>
    <w:multiLevelType w:val="hybridMultilevel"/>
    <w:tmpl w:val="DCE260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F961EEE"/>
    <w:multiLevelType w:val="hybridMultilevel"/>
    <w:tmpl w:val="8C9A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57C4"/>
    <w:multiLevelType w:val="hybridMultilevel"/>
    <w:tmpl w:val="BCEC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3235"/>
    <w:multiLevelType w:val="hybridMultilevel"/>
    <w:tmpl w:val="D982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6289"/>
    <w:multiLevelType w:val="hybridMultilevel"/>
    <w:tmpl w:val="7CF2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804B7"/>
    <w:multiLevelType w:val="hybridMultilevel"/>
    <w:tmpl w:val="3A54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00D9A"/>
    <w:multiLevelType w:val="hybridMultilevel"/>
    <w:tmpl w:val="61CA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626EA"/>
    <w:multiLevelType w:val="hybridMultilevel"/>
    <w:tmpl w:val="EBB2D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5B12"/>
    <w:multiLevelType w:val="hybridMultilevel"/>
    <w:tmpl w:val="B762C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800F74"/>
    <w:multiLevelType w:val="hybridMultilevel"/>
    <w:tmpl w:val="A8EA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C2388"/>
    <w:multiLevelType w:val="hybridMultilevel"/>
    <w:tmpl w:val="FB68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E0B1C"/>
    <w:multiLevelType w:val="hybridMultilevel"/>
    <w:tmpl w:val="C6B0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034F8"/>
    <w:multiLevelType w:val="hybridMultilevel"/>
    <w:tmpl w:val="73D4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114DE"/>
    <w:multiLevelType w:val="multilevel"/>
    <w:tmpl w:val="673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FC"/>
    <w:rsid w:val="00000C0A"/>
    <w:rsid w:val="0000434C"/>
    <w:rsid w:val="00020311"/>
    <w:rsid w:val="0002367A"/>
    <w:rsid w:val="00032878"/>
    <w:rsid w:val="000523E1"/>
    <w:rsid w:val="00070244"/>
    <w:rsid w:val="000755EE"/>
    <w:rsid w:val="00081827"/>
    <w:rsid w:val="0008530C"/>
    <w:rsid w:val="00091565"/>
    <w:rsid w:val="000932CA"/>
    <w:rsid w:val="000B1694"/>
    <w:rsid w:val="000B6FA7"/>
    <w:rsid w:val="000C3D2B"/>
    <w:rsid w:val="000C5C0E"/>
    <w:rsid w:val="000D1C75"/>
    <w:rsid w:val="000E2DE4"/>
    <w:rsid w:val="000F4E35"/>
    <w:rsid w:val="000F5D25"/>
    <w:rsid w:val="000F69C8"/>
    <w:rsid w:val="001020BC"/>
    <w:rsid w:val="0010785D"/>
    <w:rsid w:val="0012047F"/>
    <w:rsid w:val="00122216"/>
    <w:rsid w:val="001223B3"/>
    <w:rsid w:val="00143248"/>
    <w:rsid w:val="00143431"/>
    <w:rsid w:val="001613BF"/>
    <w:rsid w:val="0016710F"/>
    <w:rsid w:val="00170EE7"/>
    <w:rsid w:val="001841CB"/>
    <w:rsid w:val="001851FD"/>
    <w:rsid w:val="00195562"/>
    <w:rsid w:val="001B3F2E"/>
    <w:rsid w:val="001B7E81"/>
    <w:rsid w:val="001C013C"/>
    <w:rsid w:val="001C41B3"/>
    <w:rsid w:val="001C5D64"/>
    <w:rsid w:val="001D0AED"/>
    <w:rsid w:val="001D4278"/>
    <w:rsid w:val="001E5389"/>
    <w:rsid w:val="001F4D81"/>
    <w:rsid w:val="00204A36"/>
    <w:rsid w:val="00207F19"/>
    <w:rsid w:val="00215CA2"/>
    <w:rsid w:val="002179DD"/>
    <w:rsid w:val="002219F8"/>
    <w:rsid w:val="002325B3"/>
    <w:rsid w:val="002421E2"/>
    <w:rsid w:val="00245775"/>
    <w:rsid w:val="0026307E"/>
    <w:rsid w:val="00277359"/>
    <w:rsid w:val="00281792"/>
    <w:rsid w:val="0029363D"/>
    <w:rsid w:val="0029485C"/>
    <w:rsid w:val="002962E1"/>
    <w:rsid w:val="00297BD9"/>
    <w:rsid w:val="002A3A14"/>
    <w:rsid w:val="002A5325"/>
    <w:rsid w:val="002B2BBD"/>
    <w:rsid w:val="002B56AA"/>
    <w:rsid w:val="002C2B79"/>
    <w:rsid w:val="002C40D8"/>
    <w:rsid w:val="002D0A1C"/>
    <w:rsid w:val="002D5509"/>
    <w:rsid w:val="002E3C71"/>
    <w:rsid w:val="002E4109"/>
    <w:rsid w:val="002F4D5C"/>
    <w:rsid w:val="002F5775"/>
    <w:rsid w:val="002F711D"/>
    <w:rsid w:val="00304974"/>
    <w:rsid w:val="00324BEC"/>
    <w:rsid w:val="00326C2A"/>
    <w:rsid w:val="00331D3A"/>
    <w:rsid w:val="0033365E"/>
    <w:rsid w:val="00334D9F"/>
    <w:rsid w:val="00341FF2"/>
    <w:rsid w:val="00344B25"/>
    <w:rsid w:val="0034504C"/>
    <w:rsid w:val="00345456"/>
    <w:rsid w:val="00346894"/>
    <w:rsid w:val="00360221"/>
    <w:rsid w:val="00363D52"/>
    <w:rsid w:val="00364EFF"/>
    <w:rsid w:val="00367789"/>
    <w:rsid w:val="0037031B"/>
    <w:rsid w:val="003970DC"/>
    <w:rsid w:val="003A1A23"/>
    <w:rsid w:val="003C3E92"/>
    <w:rsid w:val="003C4CB4"/>
    <w:rsid w:val="003D5D58"/>
    <w:rsid w:val="003E18F3"/>
    <w:rsid w:val="003E647C"/>
    <w:rsid w:val="003F04D0"/>
    <w:rsid w:val="00401E85"/>
    <w:rsid w:val="00410256"/>
    <w:rsid w:val="00412176"/>
    <w:rsid w:val="004165C6"/>
    <w:rsid w:val="00436BC7"/>
    <w:rsid w:val="00437582"/>
    <w:rsid w:val="00442A55"/>
    <w:rsid w:val="00444B38"/>
    <w:rsid w:val="004623BB"/>
    <w:rsid w:val="004628A2"/>
    <w:rsid w:val="00471384"/>
    <w:rsid w:val="00476C19"/>
    <w:rsid w:val="004777F4"/>
    <w:rsid w:val="0049656D"/>
    <w:rsid w:val="004B0202"/>
    <w:rsid w:val="004B3A82"/>
    <w:rsid w:val="004C4052"/>
    <w:rsid w:val="004D49E9"/>
    <w:rsid w:val="004D6510"/>
    <w:rsid w:val="004E59F0"/>
    <w:rsid w:val="004F1A32"/>
    <w:rsid w:val="00514F67"/>
    <w:rsid w:val="00516C03"/>
    <w:rsid w:val="00525D92"/>
    <w:rsid w:val="00526287"/>
    <w:rsid w:val="0053412D"/>
    <w:rsid w:val="00543A27"/>
    <w:rsid w:val="00544F7B"/>
    <w:rsid w:val="00553AB1"/>
    <w:rsid w:val="005559DE"/>
    <w:rsid w:val="00560B46"/>
    <w:rsid w:val="005663FA"/>
    <w:rsid w:val="00570F9D"/>
    <w:rsid w:val="00576F08"/>
    <w:rsid w:val="00581B71"/>
    <w:rsid w:val="00582A5C"/>
    <w:rsid w:val="00591DE7"/>
    <w:rsid w:val="005B04FD"/>
    <w:rsid w:val="005B5E68"/>
    <w:rsid w:val="005B76FF"/>
    <w:rsid w:val="005C1705"/>
    <w:rsid w:val="005C71E4"/>
    <w:rsid w:val="005D307B"/>
    <w:rsid w:val="005E01F3"/>
    <w:rsid w:val="0060406D"/>
    <w:rsid w:val="00623BC7"/>
    <w:rsid w:val="00633516"/>
    <w:rsid w:val="006356D6"/>
    <w:rsid w:val="0064230F"/>
    <w:rsid w:val="00677D1D"/>
    <w:rsid w:val="00680779"/>
    <w:rsid w:val="00691CBD"/>
    <w:rsid w:val="00692535"/>
    <w:rsid w:val="006B1A31"/>
    <w:rsid w:val="006B304A"/>
    <w:rsid w:val="006C00AD"/>
    <w:rsid w:val="006C10C3"/>
    <w:rsid w:val="006C7F50"/>
    <w:rsid w:val="006D5AAE"/>
    <w:rsid w:val="00700670"/>
    <w:rsid w:val="00700679"/>
    <w:rsid w:val="00721509"/>
    <w:rsid w:val="007522A5"/>
    <w:rsid w:val="00760809"/>
    <w:rsid w:val="00771361"/>
    <w:rsid w:val="00773C37"/>
    <w:rsid w:val="00782111"/>
    <w:rsid w:val="00791EDA"/>
    <w:rsid w:val="007A63A6"/>
    <w:rsid w:val="007B2767"/>
    <w:rsid w:val="007B2ACF"/>
    <w:rsid w:val="007B4FF6"/>
    <w:rsid w:val="007B6F2E"/>
    <w:rsid w:val="007C5932"/>
    <w:rsid w:val="007D07B1"/>
    <w:rsid w:val="007D799E"/>
    <w:rsid w:val="007F232F"/>
    <w:rsid w:val="008062BC"/>
    <w:rsid w:val="00811580"/>
    <w:rsid w:val="0081667E"/>
    <w:rsid w:val="008473F1"/>
    <w:rsid w:val="008656BD"/>
    <w:rsid w:val="00867C5B"/>
    <w:rsid w:val="008722CB"/>
    <w:rsid w:val="008A42BE"/>
    <w:rsid w:val="008A445E"/>
    <w:rsid w:val="008B2331"/>
    <w:rsid w:val="008B3FE4"/>
    <w:rsid w:val="009140BF"/>
    <w:rsid w:val="00914992"/>
    <w:rsid w:val="00914B09"/>
    <w:rsid w:val="00920EFA"/>
    <w:rsid w:val="00921DA5"/>
    <w:rsid w:val="00924AF0"/>
    <w:rsid w:val="00926A58"/>
    <w:rsid w:val="0093047F"/>
    <w:rsid w:val="00931045"/>
    <w:rsid w:val="009362AA"/>
    <w:rsid w:val="00936CC0"/>
    <w:rsid w:val="009438D1"/>
    <w:rsid w:val="009619A5"/>
    <w:rsid w:val="0096692A"/>
    <w:rsid w:val="009726D2"/>
    <w:rsid w:val="009806BB"/>
    <w:rsid w:val="0098352C"/>
    <w:rsid w:val="009839FE"/>
    <w:rsid w:val="0098510E"/>
    <w:rsid w:val="00986AB3"/>
    <w:rsid w:val="00987E50"/>
    <w:rsid w:val="009A15C7"/>
    <w:rsid w:val="009A5E53"/>
    <w:rsid w:val="009C0D56"/>
    <w:rsid w:val="009E2850"/>
    <w:rsid w:val="009E72D3"/>
    <w:rsid w:val="009F4E98"/>
    <w:rsid w:val="009F50B5"/>
    <w:rsid w:val="009F61DB"/>
    <w:rsid w:val="00A23555"/>
    <w:rsid w:val="00A4361B"/>
    <w:rsid w:val="00A477B5"/>
    <w:rsid w:val="00A503F4"/>
    <w:rsid w:val="00A5197A"/>
    <w:rsid w:val="00A807A9"/>
    <w:rsid w:val="00A86DCC"/>
    <w:rsid w:val="00AA0414"/>
    <w:rsid w:val="00AB5DB4"/>
    <w:rsid w:val="00AD153A"/>
    <w:rsid w:val="00AF7343"/>
    <w:rsid w:val="00B16342"/>
    <w:rsid w:val="00B16C51"/>
    <w:rsid w:val="00B16DAF"/>
    <w:rsid w:val="00B2134A"/>
    <w:rsid w:val="00B226C6"/>
    <w:rsid w:val="00B22E63"/>
    <w:rsid w:val="00B31664"/>
    <w:rsid w:val="00B32073"/>
    <w:rsid w:val="00B4127F"/>
    <w:rsid w:val="00B43649"/>
    <w:rsid w:val="00B676EC"/>
    <w:rsid w:val="00B74DAC"/>
    <w:rsid w:val="00B85E81"/>
    <w:rsid w:val="00B87B50"/>
    <w:rsid w:val="00B94978"/>
    <w:rsid w:val="00BA1761"/>
    <w:rsid w:val="00BA258B"/>
    <w:rsid w:val="00BA4365"/>
    <w:rsid w:val="00BB6B89"/>
    <w:rsid w:val="00BD47EA"/>
    <w:rsid w:val="00BF42AD"/>
    <w:rsid w:val="00C01DAF"/>
    <w:rsid w:val="00C0434E"/>
    <w:rsid w:val="00C10F5F"/>
    <w:rsid w:val="00C25D8C"/>
    <w:rsid w:val="00C427DD"/>
    <w:rsid w:val="00C46E30"/>
    <w:rsid w:val="00C61BDE"/>
    <w:rsid w:val="00C730D9"/>
    <w:rsid w:val="00C73E79"/>
    <w:rsid w:val="00C90D08"/>
    <w:rsid w:val="00C90E92"/>
    <w:rsid w:val="00CA1953"/>
    <w:rsid w:val="00CA4CFC"/>
    <w:rsid w:val="00CB1D49"/>
    <w:rsid w:val="00CB3DCE"/>
    <w:rsid w:val="00CB4B06"/>
    <w:rsid w:val="00CC2DCE"/>
    <w:rsid w:val="00CC3D45"/>
    <w:rsid w:val="00CD3096"/>
    <w:rsid w:val="00CF3779"/>
    <w:rsid w:val="00CF6724"/>
    <w:rsid w:val="00D02B45"/>
    <w:rsid w:val="00D036E8"/>
    <w:rsid w:val="00D07AA6"/>
    <w:rsid w:val="00D11B65"/>
    <w:rsid w:val="00D20D8A"/>
    <w:rsid w:val="00D2392E"/>
    <w:rsid w:val="00D32FF2"/>
    <w:rsid w:val="00D50416"/>
    <w:rsid w:val="00D5045C"/>
    <w:rsid w:val="00D50953"/>
    <w:rsid w:val="00D51A56"/>
    <w:rsid w:val="00D57BF7"/>
    <w:rsid w:val="00D72C08"/>
    <w:rsid w:val="00D87C6E"/>
    <w:rsid w:val="00D95F35"/>
    <w:rsid w:val="00DA6E90"/>
    <w:rsid w:val="00DB6BFA"/>
    <w:rsid w:val="00DC3C72"/>
    <w:rsid w:val="00DD3954"/>
    <w:rsid w:val="00DD5BF0"/>
    <w:rsid w:val="00DE1C19"/>
    <w:rsid w:val="00DE70C0"/>
    <w:rsid w:val="00DF0029"/>
    <w:rsid w:val="00DF6E0F"/>
    <w:rsid w:val="00E003A0"/>
    <w:rsid w:val="00E04E22"/>
    <w:rsid w:val="00E04E51"/>
    <w:rsid w:val="00E23084"/>
    <w:rsid w:val="00E60B76"/>
    <w:rsid w:val="00E62980"/>
    <w:rsid w:val="00E856E0"/>
    <w:rsid w:val="00E96A15"/>
    <w:rsid w:val="00EA4873"/>
    <w:rsid w:val="00EB0D46"/>
    <w:rsid w:val="00ED2DDB"/>
    <w:rsid w:val="00ED5173"/>
    <w:rsid w:val="00F04FF8"/>
    <w:rsid w:val="00F0509C"/>
    <w:rsid w:val="00F13F83"/>
    <w:rsid w:val="00F15C67"/>
    <w:rsid w:val="00F2142E"/>
    <w:rsid w:val="00F25D9C"/>
    <w:rsid w:val="00F30DED"/>
    <w:rsid w:val="00F43982"/>
    <w:rsid w:val="00F45A5F"/>
    <w:rsid w:val="00F5008C"/>
    <w:rsid w:val="00F57513"/>
    <w:rsid w:val="00F84B6F"/>
    <w:rsid w:val="00F9336F"/>
    <w:rsid w:val="00FA10AD"/>
    <w:rsid w:val="00FB73D0"/>
    <w:rsid w:val="00FC1F86"/>
    <w:rsid w:val="00FC6054"/>
    <w:rsid w:val="00FD3DDE"/>
    <w:rsid w:val="00FD527C"/>
    <w:rsid w:val="00FD643E"/>
    <w:rsid w:val="00FE1E1B"/>
    <w:rsid w:val="00FE4FF0"/>
    <w:rsid w:val="00FF2D3B"/>
    <w:rsid w:val="00FF464A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72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56"/>
    <w:pPr>
      <w:ind w:left="720"/>
      <w:contextualSpacing/>
    </w:pPr>
  </w:style>
  <w:style w:type="table" w:styleId="a4">
    <w:name w:val="Table Grid"/>
    <w:basedOn w:val="a1"/>
    <w:uiPriority w:val="39"/>
    <w:rsid w:val="0034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9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12176"/>
  </w:style>
  <w:style w:type="character" w:styleId="a7">
    <w:name w:val="Hyperlink"/>
    <w:basedOn w:val="a0"/>
    <w:uiPriority w:val="99"/>
    <w:semiHidden/>
    <w:unhideWhenUsed/>
    <w:rsid w:val="00D20D8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522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22A5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7522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22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22A5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4777F4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4777F4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325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25B3"/>
  </w:style>
  <w:style w:type="paragraph" w:styleId="af1">
    <w:name w:val="footer"/>
    <w:basedOn w:val="a"/>
    <w:link w:val="af2"/>
    <w:uiPriority w:val="99"/>
    <w:unhideWhenUsed/>
    <w:rsid w:val="002325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25B3"/>
  </w:style>
  <w:style w:type="character" w:styleId="af3">
    <w:name w:val="page number"/>
    <w:basedOn w:val="a0"/>
    <w:uiPriority w:val="99"/>
    <w:semiHidden/>
    <w:unhideWhenUsed/>
    <w:rsid w:val="00B316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56"/>
    <w:pPr>
      <w:ind w:left="720"/>
      <w:contextualSpacing/>
    </w:pPr>
  </w:style>
  <w:style w:type="table" w:styleId="a4">
    <w:name w:val="Table Grid"/>
    <w:basedOn w:val="a1"/>
    <w:uiPriority w:val="39"/>
    <w:rsid w:val="0034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9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12176"/>
  </w:style>
  <w:style w:type="character" w:styleId="a7">
    <w:name w:val="Hyperlink"/>
    <w:basedOn w:val="a0"/>
    <w:uiPriority w:val="99"/>
    <w:semiHidden/>
    <w:unhideWhenUsed/>
    <w:rsid w:val="00D20D8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522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22A5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7522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22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22A5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4777F4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4777F4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325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25B3"/>
  </w:style>
  <w:style w:type="paragraph" w:styleId="af1">
    <w:name w:val="footer"/>
    <w:basedOn w:val="a"/>
    <w:link w:val="af2"/>
    <w:uiPriority w:val="99"/>
    <w:unhideWhenUsed/>
    <w:rsid w:val="002325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25B3"/>
  </w:style>
  <w:style w:type="character" w:styleId="af3">
    <w:name w:val="page number"/>
    <w:basedOn w:val="a0"/>
    <w:uiPriority w:val="99"/>
    <w:semiHidden/>
    <w:unhideWhenUsed/>
    <w:rsid w:val="00B3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9EDE-EB24-5946-8F2E-49FBD30A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6</Pages>
  <Words>984</Words>
  <Characters>5615</Characters>
  <Application>Microsoft Macintosh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Sharipova</dc:creator>
  <cp:keywords/>
  <dc:description/>
  <cp:lastModifiedBy>Aliya Yessimseitova</cp:lastModifiedBy>
  <cp:revision>28</cp:revision>
  <cp:lastPrinted>2016-04-02T05:29:00Z</cp:lastPrinted>
  <dcterms:created xsi:type="dcterms:W3CDTF">2016-03-30T05:41:00Z</dcterms:created>
  <dcterms:modified xsi:type="dcterms:W3CDTF">2016-04-02T07:13:00Z</dcterms:modified>
</cp:coreProperties>
</file>